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A3789" w14:textId="77777777" w:rsidR="00907321" w:rsidRDefault="00907321"/>
    <w:tbl>
      <w:tblPr>
        <w:tblW w:w="10200" w:type="dxa"/>
        <w:tblInd w:w="-5" w:type="dxa"/>
        <w:tblLayout w:type="fixed"/>
        <w:tblCellMar>
          <w:left w:w="10" w:type="dxa"/>
          <w:right w:w="10" w:type="dxa"/>
        </w:tblCellMar>
        <w:tblLook w:val="0000" w:firstRow="0" w:lastRow="0" w:firstColumn="0" w:lastColumn="0" w:noHBand="0" w:noVBand="0"/>
      </w:tblPr>
      <w:tblGrid>
        <w:gridCol w:w="1404"/>
        <w:gridCol w:w="3279"/>
        <w:gridCol w:w="1409"/>
        <w:gridCol w:w="4108"/>
      </w:tblGrid>
      <w:tr w:rsidR="00542B20" w:rsidRPr="00E83A00" w14:paraId="1A21FD0E" w14:textId="77777777">
        <w:trPr>
          <w:trHeight w:val="284"/>
        </w:trPr>
        <w:tc>
          <w:tcPr>
            <w:tcW w:w="1404" w:type="dxa"/>
            <w:shd w:val="clear" w:color="auto" w:fill="auto"/>
            <w:tcMar>
              <w:top w:w="0" w:type="dxa"/>
              <w:left w:w="108" w:type="dxa"/>
              <w:bottom w:w="0" w:type="dxa"/>
              <w:right w:w="108" w:type="dxa"/>
            </w:tcMar>
          </w:tcPr>
          <w:p w14:paraId="57914202"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To:</w:t>
            </w:r>
          </w:p>
        </w:tc>
        <w:tc>
          <w:tcPr>
            <w:tcW w:w="3279" w:type="dxa"/>
            <w:shd w:val="clear" w:color="auto" w:fill="auto"/>
            <w:tcMar>
              <w:top w:w="0" w:type="dxa"/>
              <w:left w:w="108" w:type="dxa"/>
              <w:bottom w:w="0" w:type="dxa"/>
              <w:right w:w="108" w:type="dxa"/>
            </w:tcMar>
          </w:tcPr>
          <w:p w14:paraId="7A9E2C40" w14:textId="77777777" w:rsidR="00542B20" w:rsidRPr="00E83A00" w:rsidRDefault="001650C7" w:rsidP="001650C7">
            <w:pPr>
              <w:spacing w:line="242" w:lineRule="auto"/>
              <w:rPr>
                <w:rFonts w:ascii="Arial" w:eastAsia="Calibri" w:hAnsi="Arial" w:cs="Arial"/>
                <w:sz w:val="22"/>
                <w:szCs w:val="22"/>
              </w:rPr>
            </w:pPr>
            <w:r w:rsidRPr="00E83A00">
              <w:rPr>
                <w:rFonts w:ascii="Arial" w:eastAsia="Calibri" w:hAnsi="Arial" w:cs="Arial"/>
                <w:sz w:val="22"/>
                <w:szCs w:val="22"/>
                <w:highlight w:val="yellow"/>
              </w:rPr>
              <w:t>&lt;First Name, Last Name&gt;</w:t>
            </w:r>
            <w:r w:rsidR="00932330" w:rsidRPr="00E83A00">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2114982D"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Quote No:</w:t>
            </w:r>
          </w:p>
          <w:p w14:paraId="2E1EB2D1"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Job No:</w:t>
            </w:r>
          </w:p>
        </w:tc>
        <w:tc>
          <w:tcPr>
            <w:tcW w:w="4108" w:type="dxa"/>
            <w:shd w:val="clear" w:color="auto" w:fill="auto"/>
            <w:tcMar>
              <w:top w:w="0" w:type="dxa"/>
              <w:left w:w="108" w:type="dxa"/>
              <w:bottom w:w="0" w:type="dxa"/>
              <w:right w:w="108" w:type="dxa"/>
            </w:tcMar>
          </w:tcPr>
          <w:p w14:paraId="6ABEC5CE" w14:textId="77777777" w:rsidR="00542B20" w:rsidRPr="00E83A00" w:rsidRDefault="001650C7">
            <w:pPr>
              <w:spacing w:line="242" w:lineRule="auto"/>
              <w:rPr>
                <w:rFonts w:ascii="Arial" w:hAnsi="Arial" w:cs="Arial"/>
                <w:sz w:val="22"/>
                <w:szCs w:val="22"/>
              </w:rPr>
            </w:pPr>
            <w:r w:rsidRPr="00E83A00">
              <w:rPr>
                <w:rFonts w:ascii="Arial" w:hAnsi="Arial" w:cs="Arial"/>
                <w:sz w:val="22"/>
                <w:szCs w:val="22"/>
                <w:highlight w:val="yellow"/>
              </w:rPr>
              <w:t>&lt;Quote Number&gt;</w:t>
            </w:r>
          </w:p>
          <w:p w14:paraId="33B74D6C" w14:textId="77777777" w:rsidR="00542B20" w:rsidRPr="00E83A00" w:rsidRDefault="001650C7">
            <w:pPr>
              <w:spacing w:line="242" w:lineRule="auto"/>
              <w:rPr>
                <w:rFonts w:ascii="Arial" w:hAnsi="Arial" w:cs="Arial"/>
                <w:sz w:val="22"/>
                <w:szCs w:val="22"/>
              </w:rPr>
            </w:pPr>
            <w:r w:rsidRPr="00E83A00">
              <w:rPr>
                <w:rFonts w:ascii="Arial" w:hAnsi="Arial" w:cs="Arial"/>
                <w:sz w:val="22"/>
                <w:szCs w:val="22"/>
                <w:highlight w:val="yellow"/>
              </w:rPr>
              <w:t>&lt;Job Number&gt;</w:t>
            </w:r>
          </w:p>
        </w:tc>
      </w:tr>
      <w:tr w:rsidR="00542B20" w:rsidRPr="00E83A00" w14:paraId="518451DD" w14:textId="77777777">
        <w:trPr>
          <w:trHeight w:val="284"/>
        </w:trPr>
        <w:tc>
          <w:tcPr>
            <w:tcW w:w="1404" w:type="dxa"/>
            <w:shd w:val="clear" w:color="auto" w:fill="auto"/>
            <w:tcMar>
              <w:top w:w="0" w:type="dxa"/>
              <w:left w:w="108" w:type="dxa"/>
              <w:bottom w:w="0" w:type="dxa"/>
              <w:right w:w="108" w:type="dxa"/>
            </w:tcMar>
          </w:tcPr>
          <w:p w14:paraId="24F5CD3E" w14:textId="77777777" w:rsidR="00542B20" w:rsidRPr="00E83A00"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04CF7E1F" w14:textId="77777777" w:rsidR="00542B20" w:rsidRPr="00E83A00"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27262063" w14:textId="77777777" w:rsidR="00542B20" w:rsidRPr="00E83A00" w:rsidRDefault="00542B20">
            <w:pPr>
              <w:spacing w:line="242" w:lineRule="auto"/>
              <w:rPr>
                <w:rFonts w:ascii="Arial" w:eastAsia="Calibri" w:hAnsi="Arial" w:cs="Arial"/>
                <w:b/>
                <w:sz w:val="22"/>
                <w:szCs w:val="22"/>
              </w:rPr>
            </w:pPr>
          </w:p>
        </w:tc>
        <w:tc>
          <w:tcPr>
            <w:tcW w:w="4108" w:type="dxa"/>
            <w:shd w:val="clear" w:color="auto" w:fill="auto"/>
            <w:tcMar>
              <w:top w:w="0" w:type="dxa"/>
              <w:left w:w="108" w:type="dxa"/>
              <w:bottom w:w="0" w:type="dxa"/>
              <w:right w:w="108" w:type="dxa"/>
            </w:tcMar>
          </w:tcPr>
          <w:p w14:paraId="7CB5477C" w14:textId="77777777" w:rsidR="00542B20" w:rsidRPr="00E83A00" w:rsidRDefault="00542B20">
            <w:pPr>
              <w:spacing w:line="242" w:lineRule="auto"/>
              <w:rPr>
                <w:rFonts w:ascii="Arial" w:hAnsi="Arial" w:cs="Arial"/>
                <w:sz w:val="22"/>
                <w:szCs w:val="22"/>
              </w:rPr>
            </w:pPr>
          </w:p>
        </w:tc>
      </w:tr>
      <w:tr w:rsidR="00542B20" w:rsidRPr="00E83A00" w14:paraId="71099974" w14:textId="77777777">
        <w:trPr>
          <w:trHeight w:val="284"/>
        </w:trPr>
        <w:tc>
          <w:tcPr>
            <w:tcW w:w="1404" w:type="dxa"/>
            <w:shd w:val="clear" w:color="auto" w:fill="auto"/>
            <w:tcMar>
              <w:top w:w="0" w:type="dxa"/>
              <w:left w:w="108" w:type="dxa"/>
              <w:bottom w:w="0" w:type="dxa"/>
              <w:right w:w="108" w:type="dxa"/>
            </w:tcMar>
          </w:tcPr>
          <w:p w14:paraId="5C4561D3"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Company:</w:t>
            </w:r>
          </w:p>
        </w:tc>
        <w:tc>
          <w:tcPr>
            <w:tcW w:w="3279" w:type="dxa"/>
            <w:shd w:val="clear" w:color="auto" w:fill="auto"/>
            <w:tcMar>
              <w:top w:w="0" w:type="dxa"/>
              <w:left w:w="108" w:type="dxa"/>
              <w:bottom w:w="0" w:type="dxa"/>
              <w:right w:w="108" w:type="dxa"/>
            </w:tcMar>
          </w:tcPr>
          <w:p w14:paraId="6CC6D3FC" w14:textId="77777777" w:rsidR="00542B20" w:rsidRPr="00E83A00" w:rsidRDefault="001650C7">
            <w:pPr>
              <w:spacing w:line="242" w:lineRule="auto"/>
              <w:rPr>
                <w:rFonts w:ascii="Arial" w:eastAsia="Calibri" w:hAnsi="Arial" w:cs="Arial"/>
                <w:sz w:val="22"/>
                <w:szCs w:val="22"/>
              </w:rPr>
            </w:pPr>
            <w:r w:rsidRPr="00E83A00">
              <w:rPr>
                <w:rFonts w:ascii="Arial" w:eastAsia="Calibri" w:hAnsi="Arial" w:cs="Arial"/>
                <w:sz w:val="22"/>
                <w:szCs w:val="22"/>
                <w:highlight w:val="yellow"/>
              </w:rPr>
              <w:t>&lt;Company Name&gt;</w:t>
            </w:r>
          </w:p>
        </w:tc>
        <w:tc>
          <w:tcPr>
            <w:tcW w:w="1409" w:type="dxa"/>
            <w:shd w:val="clear" w:color="auto" w:fill="auto"/>
            <w:tcMar>
              <w:top w:w="0" w:type="dxa"/>
              <w:left w:w="108" w:type="dxa"/>
              <w:bottom w:w="0" w:type="dxa"/>
              <w:right w:w="108" w:type="dxa"/>
            </w:tcMar>
          </w:tcPr>
          <w:p w14:paraId="22BF5FD0" w14:textId="77777777" w:rsidR="00542B20" w:rsidRPr="00E83A00" w:rsidRDefault="00542B20">
            <w:pPr>
              <w:spacing w:line="242" w:lineRule="auto"/>
              <w:rPr>
                <w:rFonts w:ascii="Arial" w:eastAsia="Calibri" w:hAnsi="Arial" w:cs="Arial"/>
                <w:b/>
                <w:sz w:val="22"/>
                <w:szCs w:val="22"/>
              </w:rPr>
            </w:pPr>
          </w:p>
        </w:tc>
        <w:tc>
          <w:tcPr>
            <w:tcW w:w="4108" w:type="dxa"/>
            <w:shd w:val="clear" w:color="auto" w:fill="auto"/>
            <w:tcMar>
              <w:top w:w="0" w:type="dxa"/>
              <w:left w:w="108" w:type="dxa"/>
              <w:bottom w:w="0" w:type="dxa"/>
              <w:right w:w="108" w:type="dxa"/>
            </w:tcMar>
          </w:tcPr>
          <w:p w14:paraId="22CB6C61" w14:textId="77777777" w:rsidR="00542B20" w:rsidRPr="00E83A00" w:rsidRDefault="00542B20">
            <w:pPr>
              <w:spacing w:line="242" w:lineRule="auto"/>
              <w:rPr>
                <w:rFonts w:ascii="Arial" w:eastAsia="Calibri" w:hAnsi="Arial" w:cs="Arial"/>
                <w:sz w:val="22"/>
                <w:szCs w:val="22"/>
              </w:rPr>
            </w:pPr>
          </w:p>
        </w:tc>
      </w:tr>
      <w:tr w:rsidR="00542B20" w:rsidRPr="00E83A00" w14:paraId="150B607C" w14:textId="77777777">
        <w:trPr>
          <w:trHeight w:val="284"/>
        </w:trPr>
        <w:tc>
          <w:tcPr>
            <w:tcW w:w="1404" w:type="dxa"/>
            <w:shd w:val="clear" w:color="auto" w:fill="auto"/>
            <w:tcMar>
              <w:top w:w="0" w:type="dxa"/>
              <w:left w:w="108" w:type="dxa"/>
              <w:bottom w:w="0" w:type="dxa"/>
              <w:right w:w="108" w:type="dxa"/>
            </w:tcMar>
          </w:tcPr>
          <w:p w14:paraId="1850FDA4" w14:textId="77777777" w:rsidR="00542B20" w:rsidRPr="00E83A00"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761F31D9" w14:textId="77777777" w:rsidR="00542B20" w:rsidRPr="00E83A00" w:rsidRDefault="001650C7">
            <w:pPr>
              <w:spacing w:line="242" w:lineRule="auto"/>
              <w:rPr>
                <w:rFonts w:ascii="Arial" w:eastAsia="Calibri" w:hAnsi="Arial" w:cs="Arial"/>
                <w:sz w:val="22"/>
                <w:szCs w:val="22"/>
              </w:rPr>
            </w:pPr>
            <w:r w:rsidRPr="00E83A00">
              <w:rPr>
                <w:rFonts w:ascii="Arial" w:eastAsia="Calibri" w:hAnsi="Arial" w:cs="Arial"/>
                <w:sz w:val="22"/>
                <w:szCs w:val="22"/>
                <w:highlight w:val="yellow"/>
              </w:rPr>
              <w:t>&lt;Address Line 1&gt;</w:t>
            </w:r>
          </w:p>
        </w:tc>
        <w:tc>
          <w:tcPr>
            <w:tcW w:w="1409" w:type="dxa"/>
            <w:shd w:val="clear" w:color="auto" w:fill="auto"/>
            <w:tcMar>
              <w:top w:w="0" w:type="dxa"/>
              <w:left w:w="108" w:type="dxa"/>
              <w:bottom w:w="0" w:type="dxa"/>
              <w:right w:w="108" w:type="dxa"/>
            </w:tcMar>
          </w:tcPr>
          <w:p w14:paraId="25C857A8"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Contents:</w:t>
            </w:r>
          </w:p>
        </w:tc>
        <w:tc>
          <w:tcPr>
            <w:tcW w:w="4108" w:type="dxa"/>
            <w:shd w:val="clear" w:color="auto" w:fill="auto"/>
            <w:tcMar>
              <w:top w:w="0" w:type="dxa"/>
              <w:left w:w="108" w:type="dxa"/>
              <w:bottom w:w="0" w:type="dxa"/>
              <w:right w:w="108" w:type="dxa"/>
            </w:tcMar>
          </w:tcPr>
          <w:p w14:paraId="11D78B65" w14:textId="77777777" w:rsidR="00542B20" w:rsidRPr="00E83A00" w:rsidRDefault="00542B20">
            <w:pPr>
              <w:spacing w:line="244" w:lineRule="auto"/>
              <w:rPr>
                <w:rFonts w:ascii="Arial" w:hAnsi="Arial" w:cs="Arial"/>
                <w:sz w:val="22"/>
                <w:szCs w:val="22"/>
              </w:rPr>
            </w:pPr>
          </w:p>
        </w:tc>
      </w:tr>
      <w:tr w:rsidR="00542B20" w:rsidRPr="00E83A00" w14:paraId="2DF0D8B0" w14:textId="77777777">
        <w:trPr>
          <w:trHeight w:val="284"/>
        </w:trPr>
        <w:tc>
          <w:tcPr>
            <w:tcW w:w="1404" w:type="dxa"/>
            <w:shd w:val="clear" w:color="auto" w:fill="auto"/>
            <w:tcMar>
              <w:top w:w="0" w:type="dxa"/>
              <w:left w:w="108" w:type="dxa"/>
              <w:bottom w:w="0" w:type="dxa"/>
              <w:right w:w="108" w:type="dxa"/>
            </w:tcMar>
          </w:tcPr>
          <w:p w14:paraId="708130C3" w14:textId="77777777" w:rsidR="00542B20" w:rsidRPr="00E83A00"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2738A021" w14:textId="77777777" w:rsidR="00542B20" w:rsidRPr="00E83A00" w:rsidRDefault="001650C7" w:rsidP="001650C7">
            <w:pPr>
              <w:spacing w:line="242" w:lineRule="auto"/>
              <w:rPr>
                <w:rFonts w:ascii="Arial" w:eastAsia="Calibri" w:hAnsi="Arial" w:cs="Arial"/>
                <w:sz w:val="22"/>
                <w:szCs w:val="22"/>
              </w:rPr>
            </w:pPr>
            <w:r w:rsidRPr="00E83A00">
              <w:rPr>
                <w:rFonts w:ascii="Arial" w:eastAsia="Calibri" w:hAnsi="Arial" w:cs="Arial"/>
                <w:sz w:val="22"/>
                <w:szCs w:val="22"/>
                <w:highlight w:val="yellow"/>
              </w:rPr>
              <w:t>&lt;Town&gt;</w:t>
            </w:r>
          </w:p>
        </w:tc>
        <w:tc>
          <w:tcPr>
            <w:tcW w:w="1409" w:type="dxa"/>
            <w:shd w:val="clear" w:color="auto" w:fill="auto"/>
            <w:tcMar>
              <w:top w:w="0" w:type="dxa"/>
              <w:left w:w="108" w:type="dxa"/>
              <w:bottom w:w="0" w:type="dxa"/>
              <w:right w:w="108" w:type="dxa"/>
            </w:tcMar>
          </w:tcPr>
          <w:p w14:paraId="4263CC0F"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Page 1:</w:t>
            </w:r>
          </w:p>
        </w:tc>
        <w:tc>
          <w:tcPr>
            <w:tcW w:w="4108" w:type="dxa"/>
            <w:shd w:val="clear" w:color="auto" w:fill="auto"/>
            <w:tcMar>
              <w:top w:w="0" w:type="dxa"/>
              <w:left w:w="108" w:type="dxa"/>
              <w:bottom w:w="0" w:type="dxa"/>
              <w:right w:w="108" w:type="dxa"/>
            </w:tcMar>
          </w:tcPr>
          <w:p w14:paraId="09982C86" w14:textId="77777777" w:rsidR="00542B20" w:rsidRPr="00E83A00" w:rsidRDefault="00932330">
            <w:pPr>
              <w:spacing w:line="244" w:lineRule="auto"/>
              <w:rPr>
                <w:rFonts w:ascii="Arial" w:hAnsi="Arial" w:cs="Arial"/>
                <w:sz w:val="22"/>
                <w:szCs w:val="22"/>
              </w:rPr>
            </w:pPr>
            <w:r w:rsidRPr="00E83A00">
              <w:rPr>
                <w:rFonts w:ascii="Arial" w:hAnsi="Arial" w:cs="Arial"/>
                <w:sz w:val="22"/>
                <w:szCs w:val="22"/>
              </w:rPr>
              <w:t>Product Image and Price</w:t>
            </w:r>
          </w:p>
        </w:tc>
      </w:tr>
      <w:tr w:rsidR="00542B20" w:rsidRPr="00E83A00" w14:paraId="2DF28A67" w14:textId="77777777">
        <w:trPr>
          <w:trHeight w:val="284"/>
        </w:trPr>
        <w:tc>
          <w:tcPr>
            <w:tcW w:w="1404" w:type="dxa"/>
            <w:shd w:val="clear" w:color="auto" w:fill="auto"/>
            <w:tcMar>
              <w:top w:w="0" w:type="dxa"/>
              <w:left w:w="108" w:type="dxa"/>
              <w:bottom w:w="0" w:type="dxa"/>
              <w:right w:w="108" w:type="dxa"/>
            </w:tcMar>
          </w:tcPr>
          <w:p w14:paraId="0BB5A0C5" w14:textId="77777777" w:rsidR="00542B20" w:rsidRPr="00E83A00"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51E56E52" w14:textId="77777777" w:rsidR="00542B20" w:rsidRPr="00E83A00" w:rsidRDefault="001650C7" w:rsidP="001650C7">
            <w:pPr>
              <w:spacing w:line="242" w:lineRule="auto"/>
              <w:rPr>
                <w:rFonts w:ascii="Arial" w:eastAsia="Calibri" w:hAnsi="Arial" w:cs="Arial"/>
                <w:sz w:val="22"/>
                <w:szCs w:val="22"/>
              </w:rPr>
            </w:pPr>
            <w:r w:rsidRPr="00E83A00">
              <w:rPr>
                <w:rFonts w:ascii="Arial" w:eastAsia="Calibri" w:hAnsi="Arial" w:cs="Arial"/>
                <w:sz w:val="22"/>
                <w:szCs w:val="22"/>
                <w:highlight w:val="yellow"/>
              </w:rPr>
              <w:t>&lt;County&gt;</w:t>
            </w:r>
          </w:p>
        </w:tc>
        <w:tc>
          <w:tcPr>
            <w:tcW w:w="1409" w:type="dxa"/>
            <w:shd w:val="clear" w:color="auto" w:fill="auto"/>
            <w:tcMar>
              <w:top w:w="0" w:type="dxa"/>
              <w:left w:w="108" w:type="dxa"/>
              <w:bottom w:w="0" w:type="dxa"/>
              <w:right w:w="108" w:type="dxa"/>
            </w:tcMar>
          </w:tcPr>
          <w:p w14:paraId="69C627F0"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Page 2:</w:t>
            </w:r>
          </w:p>
        </w:tc>
        <w:tc>
          <w:tcPr>
            <w:tcW w:w="4108" w:type="dxa"/>
            <w:shd w:val="clear" w:color="auto" w:fill="auto"/>
            <w:tcMar>
              <w:top w:w="0" w:type="dxa"/>
              <w:left w:w="108" w:type="dxa"/>
              <w:bottom w:w="0" w:type="dxa"/>
              <w:right w:w="108" w:type="dxa"/>
            </w:tcMar>
          </w:tcPr>
          <w:p w14:paraId="71F70E75" w14:textId="77777777" w:rsidR="00542B20" w:rsidRPr="00E83A00" w:rsidRDefault="00932330">
            <w:pPr>
              <w:spacing w:line="244" w:lineRule="auto"/>
              <w:rPr>
                <w:rFonts w:ascii="Arial" w:hAnsi="Arial" w:cs="Arial"/>
                <w:sz w:val="22"/>
                <w:szCs w:val="22"/>
              </w:rPr>
            </w:pPr>
            <w:r w:rsidRPr="00E83A00">
              <w:rPr>
                <w:rFonts w:ascii="Arial" w:hAnsi="Arial" w:cs="Arial"/>
                <w:sz w:val="22"/>
                <w:szCs w:val="22"/>
              </w:rPr>
              <w:t>Technical Specification</w:t>
            </w:r>
          </w:p>
        </w:tc>
      </w:tr>
      <w:tr w:rsidR="00542B20" w:rsidRPr="00E83A00" w14:paraId="434AFAED" w14:textId="77777777">
        <w:trPr>
          <w:trHeight w:val="284"/>
        </w:trPr>
        <w:tc>
          <w:tcPr>
            <w:tcW w:w="1404" w:type="dxa"/>
            <w:shd w:val="clear" w:color="auto" w:fill="auto"/>
            <w:tcMar>
              <w:top w:w="0" w:type="dxa"/>
              <w:left w:w="108" w:type="dxa"/>
              <w:bottom w:w="0" w:type="dxa"/>
              <w:right w:w="108" w:type="dxa"/>
            </w:tcMar>
          </w:tcPr>
          <w:p w14:paraId="4CB45A79" w14:textId="77777777" w:rsidR="00542B20" w:rsidRPr="00E83A00"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3DFFB19E" w14:textId="77777777" w:rsidR="00542B20" w:rsidRPr="00E83A00" w:rsidRDefault="001650C7" w:rsidP="001650C7">
            <w:pPr>
              <w:spacing w:line="242" w:lineRule="auto"/>
              <w:rPr>
                <w:rFonts w:ascii="Arial" w:eastAsia="Calibri" w:hAnsi="Arial" w:cs="Arial"/>
                <w:sz w:val="22"/>
                <w:szCs w:val="22"/>
              </w:rPr>
            </w:pPr>
            <w:r w:rsidRPr="00E83A00">
              <w:rPr>
                <w:rFonts w:ascii="Arial" w:eastAsia="Calibri" w:hAnsi="Arial" w:cs="Arial"/>
                <w:sz w:val="22"/>
                <w:szCs w:val="22"/>
                <w:highlight w:val="yellow"/>
              </w:rPr>
              <w:t>&lt;Post Code&gt;</w:t>
            </w:r>
          </w:p>
        </w:tc>
        <w:tc>
          <w:tcPr>
            <w:tcW w:w="1409" w:type="dxa"/>
            <w:shd w:val="clear" w:color="auto" w:fill="auto"/>
            <w:tcMar>
              <w:top w:w="0" w:type="dxa"/>
              <w:left w:w="108" w:type="dxa"/>
              <w:bottom w:w="0" w:type="dxa"/>
              <w:right w:w="108" w:type="dxa"/>
            </w:tcMar>
          </w:tcPr>
          <w:p w14:paraId="154DD630"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Page 3:</w:t>
            </w:r>
          </w:p>
        </w:tc>
        <w:tc>
          <w:tcPr>
            <w:tcW w:w="4108" w:type="dxa"/>
            <w:shd w:val="clear" w:color="auto" w:fill="auto"/>
            <w:tcMar>
              <w:top w:w="0" w:type="dxa"/>
              <w:left w:w="108" w:type="dxa"/>
              <w:bottom w:w="0" w:type="dxa"/>
              <w:right w:w="108" w:type="dxa"/>
            </w:tcMar>
          </w:tcPr>
          <w:p w14:paraId="661EB678" w14:textId="77777777" w:rsidR="00542B20" w:rsidRPr="00E83A00" w:rsidRDefault="00932330">
            <w:pPr>
              <w:spacing w:line="244" w:lineRule="auto"/>
              <w:rPr>
                <w:rFonts w:ascii="Arial" w:hAnsi="Arial" w:cs="Arial"/>
                <w:sz w:val="22"/>
                <w:szCs w:val="22"/>
              </w:rPr>
            </w:pPr>
            <w:r w:rsidRPr="00E83A00">
              <w:rPr>
                <w:rFonts w:ascii="Arial" w:hAnsi="Arial" w:cs="Arial"/>
                <w:sz w:val="22"/>
                <w:szCs w:val="22"/>
              </w:rPr>
              <w:t>Technical Drawings</w:t>
            </w:r>
          </w:p>
        </w:tc>
      </w:tr>
      <w:tr w:rsidR="00542B20" w:rsidRPr="00E83A00" w14:paraId="20E8F96A" w14:textId="77777777">
        <w:trPr>
          <w:trHeight w:val="284"/>
        </w:trPr>
        <w:tc>
          <w:tcPr>
            <w:tcW w:w="1404" w:type="dxa"/>
            <w:shd w:val="clear" w:color="auto" w:fill="auto"/>
            <w:tcMar>
              <w:top w:w="0" w:type="dxa"/>
              <w:left w:w="108" w:type="dxa"/>
              <w:bottom w:w="0" w:type="dxa"/>
              <w:right w:w="108" w:type="dxa"/>
            </w:tcMar>
          </w:tcPr>
          <w:p w14:paraId="2E892E11" w14:textId="77777777" w:rsidR="00542B20" w:rsidRPr="00E83A00"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5FB8FF17" w14:textId="77777777" w:rsidR="00542B20" w:rsidRPr="00E83A00"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571F090B"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Page 4:</w:t>
            </w:r>
          </w:p>
        </w:tc>
        <w:tc>
          <w:tcPr>
            <w:tcW w:w="4108" w:type="dxa"/>
            <w:shd w:val="clear" w:color="auto" w:fill="auto"/>
            <w:tcMar>
              <w:top w:w="0" w:type="dxa"/>
              <w:left w:w="108" w:type="dxa"/>
              <w:bottom w:w="0" w:type="dxa"/>
              <w:right w:w="108" w:type="dxa"/>
            </w:tcMar>
          </w:tcPr>
          <w:p w14:paraId="5CAAD638" w14:textId="77777777" w:rsidR="00542B20" w:rsidRPr="00E83A00" w:rsidRDefault="00932330" w:rsidP="005C051C">
            <w:pPr>
              <w:spacing w:line="244" w:lineRule="auto"/>
              <w:rPr>
                <w:rFonts w:ascii="Arial" w:hAnsi="Arial" w:cs="Arial"/>
                <w:sz w:val="22"/>
                <w:szCs w:val="22"/>
              </w:rPr>
            </w:pPr>
            <w:r w:rsidRPr="00E83A00">
              <w:rPr>
                <w:rFonts w:ascii="Arial" w:hAnsi="Arial" w:cs="Arial"/>
                <w:sz w:val="22"/>
                <w:szCs w:val="22"/>
              </w:rPr>
              <w:t xml:space="preserve">Colour Options </w:t>
            </w:r>
          </w:p>
        </w:tc>
      </w:tr>
      <w:tr w:rsidR="00542B20" w:rsidRPr="00E83A00" w14:paraId="4E6A44FA" w14:textId="77777777">
        <w:trPr>
          <w:trHeight w:val="284"/>
        </w:trPr>
        <w:tc>
          <w:tcPr>
            <w:tcW w:w="1404" w:type="dxa"/>
            <w:shd w:val="clear" w:color="auto" w:fill="auto"/>
            <w:tcMar>
              <w:top w:w="0" w:type="dxa"/>
              <w:left w:w="108" w:type="dxa"/>
              <w:bottom w:w="0" w:type="dxa"/>
              <w:right w:w="108" w:type="dxa"/>
            </w:tcMar>
          </w:tcPr>
          <w:p w14:paraId="24B50D88" w14:textId="77777777" w:rsidR="00542B20" w:rsidRPr="00E83A00"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50D4F2D2" w14:textId="77777777" w:rsidR="00542B20" w:rsidRPr="00E83A00"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14744905" w14:textId="77777777" w:rsidR="00542B20" w:rsidRPr="00E83A00" w:rsidRDefault="008302C9">
            <w:pPr>
              <w:spacing w:line="242" w:lineRule="auto"/>
              <w:rPr>
                <w:rFonts w:ascii="Arial" w:eastAsia="Calibri" w:hAnsi="Arial" w:cs="Arial"/>
                <w:b/>
                <w:sz w:val="22"/>
                <w:szCs w:val="22"/>
              </w:rPr>
            </w:pPr>
            <w:r w:rsidRPr="00E83A00">
              <w:rPr>
                <w:rFonts w:ascii="Arial" w:eastAsia="Calibri" w:hAnsi="Arial" w:cs="Arial"/>
                <w:b/>
                <w:sz w:val="22"/>
                <w:szCs w:val="22"/>
              </w:rPr>
              <w:t>Page 5</w:t>
            </w:r>
            <w:r w:rsidR="0071266E" w:rsidRPr="00E83A00">
              <w:rPr>
                <w:rFonts w:ascii="Arial" w:eastAsia="Calibri" w:hAnsi="Arial" w:cs="Arial"/>
                <w:b/>
                <w:sz w:val="22"/>
                <w:szCs w:val="22"/>
              </w:rPr>
              <w:t xml:space="preserve"> &amp; 6</w:t>
            </w:r>
            <w:r w:rsidRPr="00E83A00">
              <w:rPr>
                <w:rFonts w:ascii="Arial" w:eastAsia="Calibri" w:hAnsi="Arial" w:cs="Arial"/>
                <w:b/>
                <w:sz w:val="22"/>
                <w:szCs w:val="22"/>
              </w:rPr>
              <w:t>:</w:t>
            </w:r>
          </w:p>
        </w:tc>
        <w:tc>
          <w:tcPr>
            <w:tcW w:w="4108" w:type="dxa"/>
            <w:shd w:val="clear" w:color="auto" w:fill="auto"/>
            <w:tcMar>
              <w:top w:w="0" w:type="dxa"/>
              <w:left w:w="108" w:type="dxa"/>
              <w:bottom w:w="0" w:type="dxa"/>
              <w:right w:w="108" w:type="dxa"/>
            </w:tcMar>
          </w:tcPr>
          <w:p w14:paraId="4C21F96A" w14:textId="77777777" w:rsidR="00542B20" w:rsidRPr="00E83A00" w:rsidRDefault="0071266E" w:rsidP="00B6355F">
            <w:pPr>
              <w:spacing w:line="244" w:lineRule="auto"/>
              <w:rPr>
                <w:rFonts w:ascii="Arial" w:hAnsi="Arial" w:cs="Arial"/>
                <w:sz w:val="22"/>
                <w:szCs w:val="22"/>
              </w:rPr>
            </w:pPr>
            <w:r w:rsidRPr="00E83A00">
              <w:rPr>
                <w:rFonts w:ascii="Arial" w:hAnsi="Arial" w:cs="Arial"/>
                <w:sz w:val="22"/>
                <w:szCs w:val="22"/>
              </w:rPr>
              <w:t>Optional Extras</w:t>
            </w:r>
          </w:p>
        </w:tc>
      </w:tr>
      <w:tr w:rsidR="00542B20" w:rsidRPr="00E83A00" w14:paraId="2E0F79E3" w14:textId="77777777">
        <w:trPr>
          <w:trHeight w:val="284"/>
        </w:trPr>
        <w:tc>
          <w:tcPr>
            <w:tcW w:w="1404" w:type="dxa"/>
            <w:shd w:val="clear" w:color="auto" w:fill="auto"/>
            <w:tcMar>
              <w:top w:w="0" w:type="dxa"/>
              <w:left w:w="108" w:type="dxa"/>
              <w:bottom w:w="0" w:type="dxa"/>
              <w:right w:w="108" w:type="dxa"/>
            </w:tcMar>
          </w:tcPr>
          <w:p w14:paraId="5DE5131E" w14:textId="77777777" w:rsidR="00542B20" w:rsidRPr="00E83A00" w:rsidRDefault="00932330">
            <w:pPr>
              <w:spacing w:line="242" w:lineRule="auto"/>
              <w:rPr>
                <w:rFonts w:ascii="Arial" w:eastAsia="Calibri" w:hAnsi="Arial" w:cs="Arial"/>
                <w:b/>
                <w:sz w:val="22"/>
                <w:szCs w:val="22"/>
              </w:rPr>
            </w:pPr>
            <w:r w:rsidRPr="00E83A00">
              <w:rPr>
                <w:rFonts w:ascii="Arial" w:eastAsia="Calibri" w:hAnsi="Arial" w:cs="Arial"/>
                <w:b/>
                <w:sz w:val="22"/>
                <w:szCs w:val="22"/>
              </w:rPr>
              <w:t>Date:</w:t>
            </w:r>
          </w:p>
        </w:tc>
        <w:tc>
          <w:tcPr>
            <w:tcW w:w="3279" w:type="dxa"/>
            <w:shd w:val="clear" w:color="auto" w:fill="auto"/>
            <w:tcMar>
              <w:top w:w="0" w:type="dxa"/>
              <w:left w:w="108" w:type="dxa"/>
              <w:bottom w:w="0" w:type="dxa"/>
              <w:right w:w="108" w:type="dxa"/>
            </w:tcMar>
          </w:tcPr>
          <w:p w14:paraId="381B601B" w14:textId="77777777" w:rsidR="00542B20" w:rsidRPr="00E83A00" w:rsidRDefault="00907321">
            <w:pPr>
              <w:spacing w:line="242" w:lineRule="auto"/>
              <w:rPr>
                <w:rFonts w:ascii="Arial" w:eastAsia="Calibri" w:hAnsi="Arial" w:cs="Arial"/>
                <w:sz w:val="22"/>
                <w:szCs w:val="22"/>
              </w:rPr>
            </w:pPr>
            <w:r w:rsidRPr="00E83A00">
              <w:rPr>
                <w:rFonts w:ascii="Arial" w:eastAsia="Calibri" w:hAnsi="Arial" w:cs="Arial"/>
                <w:sz w:val="22"/>
                <w:szCs w:val="22"/>
                <w:highlight w:val="yellow"/>
              </w:rPr>
              <w:t>&lt;Current Date&gt;</w:t>
            </w:r>
          </w:p>
        </w:tc>
        <w:tc>
          <w:tcPr>
            <w:tcW w:w="1409" w:type="dxa"/>
            <w:shd w:val="clear" w:color="auto" w:fill="auto"/>
            <w:tcMar>
              <w:top w:w="0" w:type="dxa"/>
              <w:left w:w="108" w:type="dxa"/>
              <w:bottom w:w="0" w:type="dxa"/>
              <w:right w:w="108" w:type="dxa"/>
            </w:tcMar>
          </w:tcPr>
          <w:p w14:paraId="0D42CF77" w14:textId="77777777" w:rsidR="00542B20" w:rsidRPr="00E83A00" w:rsidRDefault="00542B20">
            <w:pPr>
              <w:spacing w:line="242" w:lineRule="auto"/>
              <w:rPr>
                <w:rFonts w:ascii="Arial" w:eastAsia="Calibri" w:hAnsi="Arial" w:cs="Arial"/>
                <w:sz w:val="22"/>
                <w:szCs w:val="22"/>
              </w:rPr>
            </w:pPr>
          </w:p>
        </w:tc>
        <w:tc>
          <w:tcPr>
            <w:tcW w:w="4108" w:type="dxa"/>
            <w:shd w:val="clear" w:color="auto" w:fill="auto"/>
            <w:tcMar>
              <w:top w:w="0" w:type="dxa"/>
              <w:left w:w="108" w:type="dxa"/>
              <w:bottom w:w="0" w:type="dxa"/>
              <w:right w:w="108" w:type="dxa"/>
            </w:tcMar>
          </w:tcPr>
          <w:p w14:paraId="571DD209" w14:textId="77777777" w:rsidR="00542B20" w:rsidRPr="00E83A00" w:rsidRDefault="00542B20">
            <w:pPr>
              <w:spacing w:line="242" w:lineRule="auto"/>
              <w:rPr>
                <w:rFonts w:ascii="Arial" w:eastAsia="Calibri" w:hAnsi="Arial" w:cs="Arial"/>
                <w:sz w:val="22"/>
                <w:szCs w:val="22"/>
              </w:rPr>
            </w:pPr>
          </w:p>
        </w:tc>
      </w:tr>
    </w:tbl>
    <w:p w14:paraId="22C3D268" w14:textId="77777777" w:rsidR="00542B20" w:rsidRPr="00E83A00" w:rsidRDefault="00EE4FFF">
      <w:pPr>
        <w:rPr>
          <w:rFonts w:ascii="Arial" w:hAnsi="Arial" w:cs="Arial"/>
          <w:sz w:val="22"/>
          <w:szCs w:val="22"/>
        </w:rPr>
      </w:pPr>
      <w:r w:rsidRPr="00E83A00">
        <w:rPr>
          <w:rFonts w:ascii="Arial" w:hAnsi="Arial" w:cs="Arial"/>
          <w:noProof/>
          <w:sz w:val="22"/>
          <w:szCs w:val="22"/>
          <w:lang w:eastAsia="en-GB"/>
        </w:rPr>
        <mc:AlternateContent>
          <mc:Choice Requires="wps">
            <w:drawing>
              <wp:anchor distT="4294967295" distB="4294967295" distL="114300" distR="114300" simplePos="0" relativeHeight="251651072" behindDoc="0" locked="0" layoutInCell="1" allowOverlap="1" wp14:anchorId="3A1E6F18" wp14:editId="3C98BAEB">
                <wp:simplePos x="0" y="0"/>
                <wp:positionH relativeFrom="column">
                  <wp:posOffset>0</wp:posOffset>
                </wp:positionH>
                <wp:positionV relativeFrom="paragraph">
                  <wp:posOffset>107949</wp:posOffset>
                </wp:positionV>
                <wp:extent cx="6172200" cy="0"/>
                <wp:effectExtent l="0" t="0" r="1905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209ADEC6" id="_x0000_t32" coordsize="21600,21600" o:spt="32" o:oned="t" path="m,l21600,21600e" filled="f">
                <v:path arrowok="t" fillok="f" o:connecttype="none"/>
                <o:lock v:ext="edit" shapetype="t"/>
              </v:shapetype>
              <v:shape id="Line 2" o:spid="_x0000_s1026" type="#_x0000_t32" style="position:absolute;margin-left:0;margin-top:8.5pt;width:486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" strokeweight=".26467mm">
                <o:lock v:ext="edit" shapetype="f"/>
              </v:shape>
            </w:pict>
          </mc:Fallback>
        </mc:AlternateContent>
      </w:r>
    </w:p>
    <w:p w14:paraId="4D6BAA8F" w14:textId="77777777" w:rsidR="00542B20" w:rsidRPr="00E83A00" w:rsidRDefault="00932330">
      <w:pPr>
        <w:rPr>
          <w:rFonts w:ascii="Arial" w:hAnsi="Arial" w:cs="Arial"/>
          <w:b/>
          <w:sz w:val="22"/>
          <w:szCs w:val="22"/>
        </w:rPr>
      </w:pPr>
      <w:r w:rsidRPr="00E83A00">
        <w:rPr>
          <w:rFonts w:ascii="Arial" w:hAnsi="Arial" w:cs="Arial"/>
          <w:b/>
          <w:sz w:val="22"/>
          <w:szCs w:val="22"/>
        </w:rPr>
        <w:t xml:space="preserve">1 of </w:t>
      </w:r>
      <w:r w:rsidR="008302C9" w:rsidRPr="00E83A00">
        <w:rPr>
          <w:rFonts w:ascii="Arial" w:hAnsi="Arial" w:cs="Arial"/>
          <w:b/>
          <w:sz w:val="22"/>
          <w:szCs w:val="22"/>
        </w:rPr>
        <w:t>5</w:t>
      </w:r>
      <w:r w:rsidRPr="00E83A00">
        <w:rPr>
          <w:rFonts w:ascii="Arial" w:hAnsi="Arial" w:cs="Arial"/>
          <w:b/>
          <w:sz w:val="22"/>
          <w:szCs w:val="22"/>
        </w:rPr>
        <w:t>.  Product Image and Price</w:t>
      </w:r>
    </w:p>
    <w:p w14:paraId="367B146E" w14:textId="77777777" w:rsidR="00542B20" w:rsidRPr="00E83A00" w:rsidRDefault="00542B20">
      <w:pPr>
        <w:rPr>
          <w:rFonts w:ascii="Arial" w:hAnsi="Arial" w:cs="Arial"/>
          <w:sz w:val="22"/>
          <w:szCs w:val="22"/>
        </w:rPr>
      </w:pPr>
    </w:p>
    <w:p w14:paraId="2ACB89B1" w14:textId="77777777" w:rsidR="00542B20" w:rsidRPr="00E83A00" w:rsidRDefault="00932330">
      <w:pPr>
        <w:rPr>
          <w:rFonts w:ascii="Arial" w:hAnsi="Arial" w:cs="Arial"/>
          <w:sz w:val="22"/>
          <w:szCs w:val="22"/>
        </w:rPr>
      </w:pPr>
      <w:r w:rsidRPr="00E83A00">
        <w:rPr>
          <w:rFonts w:ascii="Arial" w:hAnsi="Arial" w:cs="Arial"/>
          <w:sz w:val="22"/>
          <w:szCs w:val="22"/>
        </w:rPr>
        <w:t xml:space="preserve">Quote to supply and install the </w:t>
      </w:r>
      <w:r w:rsidR="00AD4B53" w:rsidRPr="00E83A00">
        <w:rPr>
          <w:rFonts w:ascii="Arial" w:hAnsi="Arial" w:cs="Arial"/>
          <w:b/>
          <w:sz w:val="22"/>
          <w:szCs w:val="22"/>
        </w:rPr>
        <w:t>Contemporary</w:t>
      </w:r>
      <w:r w:rsidR="00907321" w:rsidRPr="00E83A00">
        <w:rPr>
          <w:rFonts w:ascii="Arial" w:hAnsi="Arial" w:cs="Arial"/>
          <w:b/>
          <w:sz w:val="22"/>
          <w:szCs w:val="22"/>
        </w:rPr>
        <w:t xml:space="preserve"> </w:t>
      </w:r>
      <w:r w:rsidR="00C321B4" w:rsidRPr="00E83A00">
        <w:rPr>
          <w:rFonts w:ascii="Arial" w:hAnsi="Arial" w:cs="Arial"/>
          <w:b/>
          <w:sz w:val="22"/>
          <w:szCs w:val="22"/>
        </w:rPr>
        <w:t>Alfresco</w:t>
      </w:r>
      <w:r w:rsidRPr="00E83A00">
        <w:rPr>
          <w:rFonts w:ascii="Arial" w:hAnsi="Arial" w:cs="Arial"/>
          <w:b/>
          <w:sz w:val="22"/>
          <w:szCs w:val="22"/>
        </w:rPr>
        <w:t xml:space="preserve"> </w:t>
      </w:r>
      <w:r w:rsidR="00E0717D" w:rsidRPr="00E83A00">
        <w:rPr>
          <w:rFonts w:ascii="Arial" w:hAnsi="Arial" w:cs="Arial"/>
          <w:b/>
          <w:sz w:val="22"/>
          <w:szCs w:val="22"/>
        </w:rPr>
        <w:t xml:space="preserve">system </w:t>
      </w:r>
      <w:r w:rsidRPr="00E83A00">
        <w:rPr>
          <w:rFonts w:ascii="Arial" w:hAnsi="Arial" w:cs="Arial"/>
          <w:sz w:val="22"/>
          <w:szCs w:val="22"/>
        </w:rPr>
        <w:t>with a 10-year guarantee as per specifications and installation information outlined on page 2.</w:t>
      </w:r>
    </w:p>
    <w:p w14:paraId="5D6E1AF3" w14:textId="77777777" w:rsidR="00542B20" w:rsidRPr="00E83A00" w:rsidRDefault="00542B20">
      <w:pPr>
        <w:rPr>
          <w:rFonts w:ascii="Arial" w:hAnsi="Arial" w:cs="Arial"/>
          <w:sz w:val="22"/>
          <w:szCs w:val="22"/>
        </w:rPr>
      </w:pPr>
    </w:p>
    <w:p w14:paraId="640CB956" w14:textId="77777777" w:rsidR="00930391" w:rsidRPr="00E83A00" w:rsidRDefault="00930391">
      <w:pPr>
        <w:rPr>
          <w:rFonts w:ascii="Arial" w:hAnsi="Arial" w:cs="Arial"/>
          <w:b/>
          <w:noProof/>
          <w:sz w:val="22"/>
          <w:szCs w:val="22"/>
        </w:rPr>
      </w:pPr>
    </w:p>
    <w:p w14:paraId="572F0902" w14:textId="77777777" w:rsidR="00542B20" w:rsidRPr="00E83A00" w:rsidRDefault="00B66289">
      <w:pPr>
        <w:rPr>
          <w:rFonts w:ascii="Arial" w:hAnsi="Arial" w:cs="Arial"/>
          <w:sz w:val="22"/>
          <w:szCs w:val="22"/>
        </w:rPr>
      </w:pPr>
      <w:r w:rsidRPr="00E83A00">
        <w:rPr>
          <w:rFonts w:ascii="Arial" w:hAnsi="Arial" w:cs="Arial"/>
          <w:b/>
          <w:sz w:val="22"/>
          <w:szCs w:val="22"/>
        </w:rPr>
        <w:t>System</w:t>
      </w:r>
      <w:r w:rsidR="00932330" w:rsidRPr="00E83A00">
        <w:rPr>
          <w:rFonts w:ascii="Arial" w:hAnsi="Arial" w:cs="Arial"/>
          <w:b/>
          <w:sz w:val="22"/>
          <w:szCs w:val="22"/>
        </w:rPr>
        <w:t xml:space="preserve"> Size:</w:t>
      </w:r>
      <w:r w:rsidR="00932330" w:rsidRPr="00E83A00">
        <w:rPr>
          <w:rFonts w:ascii="Arial" w:hAnsi="Arial" w:cs="Arial"/>
          <w:sz w:val="22"/>
          <w:szCs w:val="22"/>
        </w:rPr>
        <w:t xml:space="preserve">  </w:t>
      </w:r>
      <w:r w:rsidR="00907321" w:rsidRPr="00E83A00">
        <w:rPr>
          <w:rFonts w:ascii="Arial" w:hAnsi="Arial" w:cs="Arial"/>
          <w:sz w:val="22"/>
          <w:szCs w:val="22"/>
          <w:highlight w:val="yellow"/>
        </w:rPr>
        <w:t>&lt;Length&gt;</w:t>
      </w:r>
      <w:r w:rsidR="00932330" w:rsidRPr="00E83A00">
        <w:rPr>
          <w:rFonts w:ascii="Arial" w:hAnsi="Arial" w:cs="Arial"/>
          <w:sz w:val="22"/>
          <w:szCs w:val="22"/>
        </w:rPr>
        <w:t xml:space="preserve"> metres X </w:t>
      </w:r>
      <w:r w:rsidR="00907321" w:rsidRPr="00E83A00">
        <w:rPr>
          <w:rFonts w:ascii="Arial" w:hAnsi="Arial" w:cs="Arial"/>
          <w:sz w:val="22"/>
          <w:szCs w:val="22"/>
          <w:highlight w:val="yellow"/>
        </w:rPr>
        <w:t>&lt;Projection&gt;</w:t>
      </w:r>
      <w:r w:rsidR="00932330" w:rsidRPr="00E83A00">
        <w:rPr>
          <w:rFonts w:ascii="Arial" w:hAnsi="Arial" w:cs="Arial"/>
          <w:sz w:val="22"/>
          <w:szCs w:val="22"/>
        </w:rPr>
        <w:t xml:space="preserve"> metres</w:t>
      </w:r>
    </w:p>
    <w:p w14:paraId="427979BA" w14:textId="77777777" w:rsidR="00C631CA" w:rsidRPr="00E83A00" w:rsidRDefault="00C631CA">
      <w:pPr>
        <w:rPr>
          <w:rFonts w:ascii="Arial" w:hAnsi="Arial" w:cs="Arial"/>
          <w:sz w:val="22"/>
          <w:szCs w:val="22"/>
        </w:rPr>
      </w:pPr>
    </w:p>
    <w:p w14:paraId="493FB2E8" w14:textId="77777777" w:rsidR="00930391" w:rsidRPr="00E83A00" w:rsidRDefault="00C631CA">
      <w:pPr>
        <w:rPr>
          <w:rFonts w:ascii="Arial" w:hAnsi="Arial" w:cs="Arial"/>
          <w:noProof/>
          <w:sz w:val="22"/>
          <w:szCs w:val="22"/>
        </w:rPr>
      </w:pPr>
      <w:r w:rsidRPr="00E83A00">
        <w:rPr>
          <w:rFonts w:ascii="Arial" w:hAnsi="Arial" w:cs="Arial"/>
          <w:noProof/>
          <w:sz w:val="22"/>
          <w:szCs w:val="22"/>
        </w:rPr>
        <w:drawing>
          <wp:inline distT="0" distB="0" distL="0" distR="0" wp14:anchorId="4A47A2FC" wp14:editId="394480AE">
            <wp:extent cx="4171950" cy="3129184"/>
            <wp:effectExtent l="0" t="0" r="0" b="0"/>
            <wp:docPr id="3" name="Picture 3" descr="V:\Marketing\Templates - Website Documents\1. Sales and Marketing Support\3. Quote Templates\Contemporary Alfresco\Milwood\Contemporary Alfresco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arketing\Templates - Website Documents\1. Sales and Marketing Support\3. Quote Templates\Contemporary Alfresco\Milwood\Contemporary Alfresco Image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9601" cy="3134923"/>
                    </a:xfrm>
                    <a:prstGeom prst="rect">
                      <a:avLst/>
                    </a:prstGeom>
                    <a:noFill/>
                    <a:ln>
                      <a:noFill/>
                    </a:ln>
                  </pic:spPr>
                </pic:pic>
              </a:graphicData>
            </a:graphic>
          </wp:inline>
        </w:drawing>
      </w:r>
    </w:p>
    <w:p w14:paraId="2BBF3C0F" w14:textId="77777777" w:rsidR="00C631CA" w:rsidRPr="00E83A00" w:rsidRDefault="00C631CA">
      <w:pPr>
        <w:rPr>
          <w:rFonts w:ascii="Arial" w:hAnsi="Arial" w:cs="Arial"/>
          <w:noProof/>
          <w:sz w:val="22"/>
          <w:szCs w:val="22"/>
        </w:rPr>
      </w:pPr>
    </w:p>
    <w:p w14:paraId="626FD3C1" w14:textId="77777777" w:rsidR="00542B20" w:rsidRPr="00E83A00" w:rsidRDefault="00932330">
      <w:pPr>
        <w:rPr>
          <w:rFonts w:ascii="Arial" w:hAnsi="Arial" w:cs="Arial"/>
          <w:b/>
          <w:color w:val="000000" w:themeColor="text1"/>
          <w:sz w:val="22"/>
          <w:szCs w:val="22"/>
          <w:shd w:val="clear" w:color="auto" w:fill="FFFFFF"/>
        </w:rPr>
      </w:pPr>
      <w:r w:rsidRPr="00E83A00">
        <w:rPr>
          <w:rFonts w:ascii="Arial" w:hAnsi="Arial" w:cs="Arial"/>
          <w:b/>
          <w:sz w:val="22"/>
          <w:szCs w:val="22"/>
        </w:rPr>
        <w:t>Total cost:  £</w:t>
      </w:r>
      <w:r w:rsidR="001B4C4F" w:rsidRPr="00E83A00">
        <w:rPr>
          <w:rFonts w:ascii="Arial" w:hAnsi="Arial" w:cs="Arial"/>
          <w:b/>
          <w:sz w:val="22"/>
          <w:szCs w:val="22"/>
          <w:highlight w:val="yellow"/>
        </w:rPr>
        <w:t>&lt;Cost&gt;</w:t>
      </w:r>
      <w:r w:rsidRPr="00E83A00">
        <w:rPr>
          <w:rFonts w:ascii="Arial" w:hAnsi="Arial" w:cs="Arial"/>
          <w:b/>
          <w:bCs/>
          <w:sz w:val="22"/>
          <w:szCs w:val="22"/>
        </w:rPr>
        <w:t xml:space="preserve"> </w:t>
      </w:r>
      <w:r w:rsidRPr="00E83A00">
        <w:rPr>
          <w:rFonts w:ascii="Arial" w:hAnsi="Arial" w:cs="Arial"/>
          <w:b/>
          <w:sz w:val="22"/>
          <w:szCs w:val="22"/>
        </w:rPr>
        <w:t>+ VAT –</w:t>
      </w:r>
      <w:r w:rsidR="006A568D" w:rsidRPr="00E83A00">
        <w:rPr>
          <w:rFonts w:ascii="Arial" w:hAnsi="Arial" w:cs="Arial"/>
          <w:b/>
          <w:sz w:val="22"/>
          <w:szCs w:val="22"/>
        </w:rPr>
        <w:t xml:space="preserve"> </w:t>
      </w:r>
      <w:r w:rsidRPr="00E83A00">
        <w:rPr>
          <w:rFonts w:ascii="Arial" w:hAnsi="Arial" w:cs="Arial"/>
          <w:b/>
          <w:sz w:val="22"/>
          <w:szCs w:val="22"/>
        </w:rPr>
        <w:t>Frame</w:t>
      </w:r>
      <w:r w:rsidR="00895EC7" w:rsidRPr="00E83A00">
        <w:rPr>
          <w:rFonts w:ascii="Arial" w:hAnsi="Arial" w:cs="Arial"/>
          <w:b/>
          <w:sz w:val="22"/>
          <w:szCs w:val="22"/>
        </w:rPr>
        <w:t xml:space="preserve"> Colour</w:t>
      </w:r>
      <w:r w:rsidRPr="00E83A00">
        <w:rPr>
          <w:rFonts w:ascii="Arial" w:hAnsi="Arial" w:cs="Arial"/>
          <w:b/>
          <w:sz w:val="22"/>
          <w:szCs w:val="22"/>
        </w:rPr>
        <w:t xml:space="preserve">: </w:t>
      </w:r>
    </w:p>
    <w:p w14:paraId="771B77D0" w14:textId="77777777" w:rsidR="001B4C4F" w:rsidRPr="00E83A00" w:rsidRDefault="001B4C4F">
      <w:pPr>
        <w:rPr>
          <w:rFonts w:ascii="Arial" w:hAnsi="Arial" w:cs="Arial"/>
          <w:sz w:val="22"/>
          <w:szCs w:val="22"/>
        </w:rPr>
      </w:pPr>
    </w:p>
    <w:p w14:paraId="322D49B7" w14:textId="10CF1A63" w:rsidR="000B4C0A" w:rsidRPr="00E83A00" w:rsidRDefault="00787666">
      <w:pPr>
        <w:rPr>
          <w:rFonts w:ascii="Arial" w:hAnsi="Arial" w:cs="Arial"/>
          <w:sz w:val="22"/>
          <w:szCs w:val="22"/>
        </w:rPr>
      </w:pPr>
      <w:r w:rsidRPr="00E83A00">
        <w:rPr>
          <w:rFonts w:ascii="Arial" w:hAnsi="Arial" w:cs="Arial"/>
          <w:color w:val="000000" w:themeColor="text1"/>
          <w:sz w:val="22"/>
          <w:szCs w:val="22"/>
          <w:shd w:val="clear" w:color="auto" w:fill="FFFFFF"/>
        </w:rPr>
        <w:t>.</w:t>
      </w:r>
      <w:r w:rsidR="000B4C0A" w:rsidRPr="00E83A00">
        <w:rPr>
          <w:rFonts w:ascii="Arial" w:hAnsi="Arial" w:cs="Arial"/>
          <w:sz w:val="22"/>
          <w:szCs w:val="22"/>
        </w:rPr>
        <w:br w:type="page"/>
      </w:r>
    </w:p>
    <w:tbl>
      <w:tblPr>
        <w:tblW w:w="10259" w:type="dxa"/>
        <w:tblInd w:w="-278" w:type="dxa"/>
        <w:tblLayout w:type="fixed"/>
        <w:tblCellMar>
          <w:left w:w="10" w:type="dxa"/>
          <w:right w:w="10" w:type="dxa"/>
        </w:tblCellMar>
        <w:tblLook w:val="0000" w:firstRow="0" w:lastRow="0" w:firstColumn="0" w:lastColumn="0" w:noHBand="0" w:noVBand="0"/>
      </w:tblPr>
      <w:tblGrid>
        <w:gridCol w:w="5864"/>
        <w:gridCol w:w="1618"/>
        <w:gridCol w:w="2777"/>
      </w:tblGrid>
      <w:tr w:rsidR="00542B20" w:rsidRPr="00E83A00" w14:paraId="76B7758B" w14:textId="77777777">
        <w:tc>
          <w:tcPr>
            <w:tcW w:w="5864" w:type="dxa"/>
            <w:shd w:val="clear" w:color="auto" w:fill="auto"/>
            <w:tcMar>
              <w:top w:w="0" w:type="dxa"/>
              <w:left w:w="108" w:type="dxa"/>
              <w:bottom w:w="0" w:type="dxa"/>
              <w:right w:w="108" w:type="dxa"/>
            </w:tcMar>
          </w:tcPr>
          <w:p w14:paraId="0E71B42C" w14:textId="77777777" w:rsidR="00542B20" w:rsidRPr="00E83A00" w:rsidRDefault="00932330" w:rsidP="008302C9">
            <w:pPr>
              <w:rPr>
                <w:rFonts w:ascii="Arial" w:hAnsi="Arial" w:cs="Arial"/>
                <w:sz w:val="22"/>
                <w:szCs w:val="22"/>
              </w:rPr>
            </w:pPr>
            <w:r w:rsidRPr="00E83A00">
              <w:rPr>
                <w:rFonts w:ascii="Arial" w:hAnsi="Arial" w:cs="Arial"/>
                <w:b/>
                <w:sz w:val="22"/>
                <w:szCs w:val="22"/>
              </w:rPr>
              <w:lastRenderedPageBreak/>
              <w:t xml:space="preserve">2 of </w:t>
            </w:r>
            <w:r w:rsidR="008302C9" w:rsidRPr="00E83A00">
              <w:rPr>
                <w:rFonts w:ascii="Arial" w:hAnsi="Arial" w:cs="Arial"/>
                <w:b/>
                <w:sz w:val="22"/>
                <w:szCs w:val="22"/>
              </w:rPr>
              <w:t>5</w:t>
            </w:r>
            <w:r w:rsidRPr="00E83A00">
              <w:rPr>
                <w:rFonts w:ascii="Arial" w:hAnsi="Arial" w:cs="Arial"/>
                <w:b/>
                <w:sz w:val="22"/>
                <w:szCs w:val="22"/>
              </w:rPr>
              <w:t>.  Technical Specification</w:t>
            </w:r>
          </w:p>
        </w:tc>
        <w:tc>
          <w:tcPr>
            <w:tcW w:w="1618" w:type="dxa"/>
            <w:shd w:val="clear" w:color="auto" w:fill="auto"/>
            <w:tcMar>
              <w:top w:w="0" w:type="dxa"/>
              <w:left w:w="108" w:type="dxa"/>
              <w:bottom w:w="0" w:type="dxa"/>
              <w:right w:w="108" w:type="dxa"/>
            </w:tcMar>
          </w:tcPr>
          <w:p w14:paraId="3B19A26C" w14:textId="77777777" w:rsidR="00542B20" w:rsidRPr="00E83A00" w:rsidRDefault="00542B20">
            <w:pPr>
              <w:rPr>
                <w:rFonts w:ascii="Arial" w:hAnsi="Arial" w:cs="Arial"/>
                <w:b/>
                <w:sz w:val="22"/>
                <w:szCs w:val="22"/>
              </w:rPr>
            </w:pPr>
          </w:p>
        </w:tc>
        <w:tc>
          <w:tcPr>
            <w:tcW w:w="2777" w:type="dxa"/>
            <w:shd w:val="clear" w:color="auto" w:fill="auto"/>
            <w:tcMar>
              <w:top w:w="0" w:type="dxa"/>
              <w:left w:w="108" w:type="dxa"/>
              <w:bottom w:w="0" w:type="dxa"/>
              <w:right w:w="108" w:type="dxa"/>
            </w:tcMar>
          </w:tcPr>
          <w:p w14:paraId="6178EA0A" w14:textId="77777777" w:rsidR="00542B20" w:rsidRPr="00E83A00" w:rsidRDefault="00542B20">
            <w:pPr>
              <w:rPr>
                <w:rFonts w:ascii="Arial" w:hAnsi="Arial" w:cs="Arial"/>
                <w:sz w:val="22"/>
                <w:szCs w:val="22"/>
              </w:rPr>
            </w:pPr>
          </w:p>
        </w:tc>
      </w:tr>
    </w:tbl>
    <w:p w14:paraId="7725559F" w14:textId="7433FC0A" w:rsidR="00542B20" w:rsidRPr="00E83A00" w:rsidRDefault="00542B20">
      <w:pPr>
        <w:rPr>
          <w:rFonts w:ascii="Arial" w:hAnsi="Arial" w:cs="Arial"/>
          <w:sz w:val="22"/>
          <w:szCs w:val="22"/>
        </w:rPr>
      </w:pPr>
    </w:p>
    <w:tbl>
      <w:tblPr>
        <w:tblW w:w="10491" w:type="dxa"/>
        <w:tblInd w:w="-318" w:type="dxa"/>
        <w:tblCellMar>
          <w:left w:w="10" w:type="dxa"/>
          <w:right w:w="10" w:type="dxa"/>
        </w:tblCellMar>
        <w:tblLook w:val="0000" w:firstRow="0" w:lastRow="0" w:firstColumn="0" w:lastColumn="0" w:noHBand="0" w:noVBand="0"/>
      </w:tblPr>
      <w:tblGrid>
        <w:gridCol w:w="2553"/>
        <w:gridCol w:w="7938"/>
      </w:tblGrid>
      <w:tr w:rsidR="00542B20" w:rsidRPr="00E83A00" w14:paraId="34A8239F"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2A5FA" w14:textId="77777777" w:rsidR="00542B20" w:rsidRPr="00E83A00" w:rsidRDefault="00932330">
            <w:pPr>
              <w:pStyle w:val="Heading2"/>
              <w:rPr>
                <w:b/>
                <w:bCs/>
                <w:sz w:val="22"/>
                <w:szCs w:val="22"/>
              </w:rPr>
            </w:pPr>
            <w:r w:rsidRPr="00E83A00">
              <w:rPr>
                <w:b/>
                <w:bCs/>
                <w:sz w:val="22"/>
                <w:szCs w:val="22"/>
              </w:rPr>
              <w:t>Item</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65357" w14:textId="77777777" w:rsidR="00542B20" w:rsidRPr="00E83A00" w:rsidRDefault="00932330">
            <w:pPr>
              <w:pStyle w:val="Heading2"/>
              <w:rPr>
                <w:b/>
                <w:bCs/>
                <w:sz w:val="22"/>
                <w:szCs w:val="22"/>
              </w:rPr>
            </w:pPr>
            <w:r w:rsidRPr="00E83A00">
              <w:rPr>
                <w:b/>
                <w:bCs/>
                <w:sz w:val="22"/>
                <w:szCs w:val="22"/>
              </w:rPr>
              <w:t>Technical Specification</w:t>
            </w:r>
          </w:p>
        </w:tc>
      </w:tr>
      <w:tr w:rsidR="00542B20" w:rsidRPr="00E83A00" w14:paraId="275FB008"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B5DB5" w14:textId="77777777" w:rsidR="00542B20" w:rsidRPr="00E83A00" w:rsidRDefault="00932330">
            <w:pPr>
              <w:pStyle w:val="Heading2"/>
              <w:rPr>
                <w:b/>
                <w:bCs/>
                <w:sz w:val="22"/>
                <w:szCs w:val="22"/>
              </w:rPr>
            </w:pPr>
            <w:r w:rsidRPr="00E83A00">
              <w:rPr>
                <w:b/>
                <w:bCs/>
                <w:sz w:val="22"/>
                <w:szCs w:val="22"/>
              </w:rPr>
              <w:t>Roof Panels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6C583" w14:textId="5962343A" w:rsidR="00542B20" w:rsidRDefault="0071266E" w:rsidP="00095B3A">
            <w:pPr>
              <w:pStyle w:val="Heading2"/>
              <w:jc w:val="both"/>
              <w:rPr>
                <w:sz w:val="22"/>
                <w:szCs w:val="22"/>
                <w:shd w:val="clear" w:color="auto" w:fill="FFFFFF"/>
              </w:rPr>
            </w:pPr>
            <w:r w:rsidRPr="00E83A00">
              <w:rPr>
                <w:bCs/>
                <w:sz w:val="22"/>
                <w:szCs w:val="22"/>
              </w:rPr>
              <w:t xml:space="preserve">The </w:t>
            </w:r>
            <w:r w:rsidR="00AD4B53" w:rsidRPr="00E83A00">
              <w:rPr>
                <w:bCs/>
                <w:sz w:val="22"/>
                <w:szCs w:val="22"/>
              </w:rPr>
              <w:t>Contemporary</w:t>
            </w:r>
            <w:r w:rsidRPr="00E83A00">
              <w:rPr>
                <w:bCs/>
                <w:sz w:val="22"/>
                <w:szCs w:val="22"/>
              </w:rPr>
              <w:t xml:space="preserve"> </w:t>
            </w:r>
            <w:r w:rsidR="00E0717D" w:rsidRPr="00E83A00">
              <w:rPr>
                <w:bCs/>
                <w:sz w:val="22"/>
                <w:szCs w:val="22"/>
              </w:rPr>
              <w:t>Alfresc</w:t>
            </w:r>
            <w:r w:rsidR="003E4319" w:rsidRPr="00E83A00">
              <w:rPr>
                <w:bCs/>
                <w:sz w:val="22"/>
                <w:szCs w:val="22"/>
              </w:rPr>
              <w:t xml:space="preserve">o </w:t>
            </w:r>
            <w:r w:rsidR="00DE3872" w:rsidRPr="00E83A00">
              <w:rPr>
                <w:bCs/>
                <w:sz w:val="22"/>
                <w:szCs w:val="22"/>
              </w:rPr>
              <w:t>is</w:t>
            </w:r>
            <w:r w:rsidR="00095B3A" w:rsidRPr="00E83A00">
              <w:rPr>
                <w:bCs/>
                <w:sz w:val="22"/>
                <w:szCs w:val="22"/>
              </w:rPr>
              <w:t xml:space="preserve"> </w:t>
            </w:r>
            <w:r w:rsidR="00E0717D" w:rsidRPr="00E83A00">
              <w:rPr>
                <w:sz w:val="22"/>
                <w:szCs w:val="22"/>
                <w:shd w:val="clear" w:color="auto" w:fill="FFFFFF"/>
              </w:rPr>
              <w:t xml:space="preserve">glazed </w:t>
            </w:r>
            <w:r w:rsidR="00095B3A" w:rsidRPr="00E83A00">
              <w:rPr>
                <w:sz w:val="22"/>
                <w:szCs w:val="22"/>
                <w:shd w:val="clear" w:color="auto" w:fill="FFFFFF"/>
              </w:rPr>
              <w:t>35mm Polycarbonate sheet.</w:t>
            </w:r>
            <w:r w:rsidR="00E0717D" w:rsidRPr="00E83A00">
              <w:rPr>
                <w:sz w:val="22"/>
                <w:szCs w:val="22"/>
                <w:shd w:val="clear" w:color="auto" w:fill="FFFFFF"/>
              </w:rPr>
              <w:t xml:space="preserve"> </w:t>
            </w:r>
            <w:r w:rsidR="001A3698" w:rsidRPr="00E83A00">
              <w:rPr>
                <w:sz w:val="22"/>
                <w:szCs w:val="22"/>
                <w:shd w:val="clear" w:color="auto" w:fill="FFFFFF"/>
              </w:rPr>
              <w:t xml:space="preserve">The glass option </w:t>
            </w:r>
            <w:r w:rsidR="00E0717D" w:rsidRPr="00E83A00">
              <w:rPr>
                <w:sz w:val="22"/>
                <w:szCs w:val="22"/>
                <w:shd w:val="clear" w:color="auto" w:fill="FFFFFF"/>
              </w:rPr>
              <w:t>provides high light transmission for outstanding visual clarity ensuring an unrestricted view.</w:t>
            </w:r>
          </w:p>
          <w:p w14:paraId="5BF95068" w14:textId="77777777" w:rsidR="00E83A00" w:rsidRPr="00E83A00" w:rsidRDefault="00E83A00" w:rsidP="00E83A00"/>
          <w:p w14:paraId="5C042DD8" w14:textId="77777777" w:rsidR="001A3698" w:rsidRPr="00E83A00" w:rsidRDefault="001A3698" w:rsidP="00E83A00">
            <w:pPr>
              <w:pStyle w:val="Heading2"/>
              <w:jc w:val="both"/>
              <w:rPr>
                <w:sz w:val="22"/>
                <w:szCs w:val="22"/>
              </w:rPr>
            </w:pPr>
            <w:r w:rsidRPr="00E83A00">
              <w:rPr>
                <w:sz w:val="22"/>
                <w:szCs w:val="22"/>
                <w:shd w:val="clear" w:color="auto" w:fill="FFFFFF"/>
              </w:rPr>
              <w:t>Our 35mm thick polycarbonate panels are light in weight, up to 200 times stronger than glass with high UV protection. The panels are available in clear and opal and offer the best insulation properties available (1.2 w/</w:t>
            </w:r>
            <w:proofErr w:type="spellStart"/>
            <w:r w:rsidRPr="00E83A00">
              <w:rPr>
                <w:sz w:val="22"/>
                <w:szCs w:val="22"/>
                <w:shd w:val="clear" w:color="auto" w:fill="FFFFFF"/>
              </w:rPr>
              <w:t>mk</w:t>
            </w:r>
            <w:proofErr w:type="spellEnd"/>
            <w:r w:rsidRPr="00E83A00">
              <w:rPr>
                <w:sz w:val="22"/>
                <w:szCs w:val="22"/>
                <w:shd w:val="clear" w:color="auto" w:fill="FFFFFF"/>
              </w:rPr>
              <w:t xml:space="preserve">). They are block edged and are manufactured to the applicable size, ready to be installed into the </w:t>
            </w:r>
            <w:r w:rsidR="00AD4B53" w:rsidRPr="00E83A00">
              <w:rPr>
                <w:sz w:val="22"/>
                <w:szCs w:val="22"/>
                <w:shd w:val="clear" w:color="auto" w:fill="FFFFFF"/>
              </w:rPr>
              <w:t>Contemporary</w:t>
            </w:r>
            <w:r w:rsidRPr="00E83A00">
              <w:rPr>
                <w:sz w:val="22"/>
                <w:szCs w:val="22"/>
                <w:shd w:val="clear" w:color="auto" w:fill="FFFFFF"/>
              </w:rPr>
              <w:t xml:space="preserve"> Alfresco. This means that the edges are </w:t>
            </w:r>
            <w:proofErr w:type="gramStart"/>
            <w:r w:rsidRPr="00E83A00">
              <w:rPr>
                <w:sz w:val="22"/>
                <w:szCs w:val="22"/>
                <w:shd w:val="clear" w:color="auto" w:fill="FFFFFF"/>
              </w:rPr>
              <w:t>sealed</w:t>
            </w:r>
            <w:proofErr w:type="gramEnd"/>
            <w:r w:rsidRPr="00E83A00">
              <w:rPr>
                <w:sz w:val="22"/>
                <w:szCs w:val="22"/>
                <w:shd w:val="clear" w:color="auto" w:fill="FFFFFF"/>
              </w:rPr>
              <w:t xml:space="preserve"> and it also gives you much stronger roof sheets.</w:t>
            </w:r>
          </w:p>
        </w:tc>
      </w:tr>
      <w:tr w:rsidR="00542B20" w:rsidRPr="00E83A00" w14:paraId="04E63D48"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0E05A" w14:textId="77777777" w:rsidR="00542B20" w:rsidRPr="00E83A00" w:rsidRDefault="00932330">
            <w:pPr>
              <w:pStyle w:val="Heading2"/>
              <w:rPr>
                <w:b/>
                <w:bCs/>
                <w:sz w:val="22"/>
                <w:szCs w:val="22"/>
              </w:rPr>
            </w:pPr>
            <w:r w:rsidRPr="00E83A00">
              <w:rPr>
                <w:b/>
                <w:bCs/>
                <w:sz w:val="22"/>
                <w:szCs w:val="22"/>
              </w:rPr>
              <w:t>Posts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B8E12" w14:textId="77777777" w:rsidR="00542B20" w:rsidRPr="00E83A00" w:rsidRDefault="00932330" w:rsidP="003A1B24">
            <w:pPr>
              <w:pStyle w:val="Heading2"/>
              <w:jc w:val="both"/>
              <w:rPr>
                <w:bCs/>
                <w:sz w:val="22"/>
                <w:szCs w:val="22"/>
              </w:rPr>
            </w:pPr>
            <w:r w:rsidRPr="00E83A00">
              <w:rPr>
                <w:bCs/>
                <w:sz w:val="22"/>
                <w:szCs w:val="22"/>
              </w:rPr>
              <w:t xml:space="preserve">Posts are made from </w:t>
            </w:r>
            <w:r w:rsidR="003A1B24" w:rsidRPr="00E83A00">
              <w:rPr>
                <w:bCs/>
                <w:sz w:val="22"/>
                <w:szCs w:val="22"/>
              </w:rPr>
              <w:t>150</w:t>
            </w:r>
            <w:r w:rsidRPr="00E83A00">
              <w:rPr>
                <w:bCs/>
                <w:sz w:val="22"/>
                <w:szCs w:val="22"/>
              </w:rPr>
              <w:t xml:space="preserve">mm x </w:t>
            </w:r>
            <w:r w:rsidR="003A1B24" w:rsidRPr="00E83A00">
              <w:rPr>
                <w:bCs/>
                <w:sz w:val="22"/>
                <w:szCs w:val="22"/>
              </w:rPr>
              <w:t>150</w:t>
            </w:r>
            <w:r w:rsidR="00C25C96" w:rsidRPr="00E83A00">
              <w:rPr>
                <w:bCs/>
                <w:sz w:val="22"/>
                <w:szCs w:val="22"/>
              </w:rPr>
              <w:t>mm</w:t>
            </w:r>
            <w:r w:rsidRPr="00E83A00">
              <w:rPr>
                <w:bCs/>
                <w:sz w:val="22"/>
                <w:szCs w:val="22"/>
              </w:rPr>
              <w:t xml:space="preserve"> aluminium box section</w:t>
            </w:r>
            <w:r w:rsidR="00C25C96" w:rsidRPr="00E83A00">
              <w:rPr>
                <w:bCs/>
                <w:sz w:val="22"/>
                <w:szCs w:val="22"/>
              </w:rPr>
              <w:t xml:space="preserve">, which are either bolted to a base or cast into foundation – </w:t>
            </w:r>
            <w:r w:rsidR="0074117F" w:rsidRPr="00E83A00">
              <w:rPr>
                <w:bCs/>
                <w:sz w:val="22"/>
                <w:szCs w:val="22"/>
              </w:rPr>
              <w:t xml:space="preserve">size </w:t>
            </w:r>
            <w:r w:rsidR="00C25C96" w:rsidRPr="00E83A00">
              <w:rPr>
                <w:bCs/>
                <w:sz w:val="22"/>
                <w:szCs w:val="22"/>
              </w:rPr>
              <w:t>subject to structural engineer’s report.</w:t>
            </w:r>
          </w:p>
        </w:tc>
      </w:tr>
      <w:tr w:rsidR="00542B20" w:rsidRPr="00E83A00" w14:paraId="3B7F284A"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9A67C" w14:textId="77777777" w:rsidR="00542B20" w:rsidRPr="00E83A00" w:rsidRDefault="00932330">
            <w:pPr>
              <w:pStyle w:val="Heading2"/>
              <w:rPr>
                <w:b/>
                <w:bCs/>
                <w:sz w:val="22"/>
                <w:szCs w:val="22"/>
              </w:rPr>
            </w:pPr>
            <w:r w:rsidRPr="00E83A00">
              <w:rPr>
                <w:b/>
                <w:bCs/>
                <w:sz w:val="22"/>
                <w:szCs w:val="22"/>
              </w:rPr>
              <w:t>Framework</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4A6C8" w14:textId="0D2FAB1F" w:rsidR="00542B20" w:rsidRPr="00E83A00" w:rsidRDefault="00E0717D" w:rsidP="003C0A22">
            <w:pPr>
              <w:pStyle w:val="Heading2"/>
              <w:jc w:val="both"/>
              <w:rPr>
                <w:bCs/>
                <w:sz w:val="22"/>
                <w:szCs w:val="22"/>
              </w:rPr>
            </w:pPr>
            <w:r w:rsidRPr="00E83A00">
              <w:rPr>
                <w:bCs/>
                <w:sz w:val="22"/>
                <w:szCs w:val="22"/>
              </w:rPr>
              <w:t>The al</w:t>
            </w:r>
            <w:r w:rsidR="00932330" w:rsidRPr="00E83A00">
              <w:rPr>
                <w:bCs/>
                <w:sz w:val="22"/>
                <w:szCs w:val="22"/>
              </w:rPr>
              <w:t>uminium can be powder coated to any RAL</w:t>
            </w:r>
            <w:r w:rsidR="00AA5FAF" w:rsidRPr="00E83A00">
              <w:rPr>
                <w:bCs/>
                <w:sz w:val="22"/>
                <w:szCs w:val="22"/>
              </w:rPr>
              <w:t xml:space="preserve"> </w:t>
            </w:r>
            <w:r w:rsidR="00D24053" w:rsidRPr="00E83A00">
              <w:rPr>
                <w:bCs/>
                <w:sz w:val="22"/>
                <w:szCs w:val="22"/>
              </w:rPr>
              <w:t>colou</w:t>
            </w:r>
            <w:r w:rsidR="003267CF" w:rsidRPr="00E83A00">
              <w:rPr>
                <w:bCs/>
                <w:sz w:val="22"/>
                <w:szCs w:val="22"/>
              </w:rPr>
              <w:t>r</w:t>
            </w:r>
            <w:r w:rsidR="00E83A00">
              <w:rPr>
                <w:bCs/>
                <w:sz w:val="22"/>
                <w:szCs w:val="22"/>
              </w:rPr>
              <w:t xml:space="preserve"> at an extra cost.  Standard Colour is Anthracite Grey.</w:t>
            </w:r>
            <w:r w:rsidR="003C0A22" w:rsidRPr="00E83A00">
              <w:rPr>
                <w:bCs/>
                <w:sz w:val="22"/>
                <w:szCs w:val="22"/>
              </w:rPr>
              <w:t xml:space="preserve"> The system incorporates integrated down pipes and easy-fix ornate aluminium claddings.</w:t>
            </w:r>
          </w:p>
        </w:tc>
      </w:tr>
      <w:tr w:rsidR="00542B20" w:rsidRPr="00E83A00" w14:paraId="64B9AB2B"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96C5D" w14:textId="77777777" w:rsidR="00542B20" w:rsidRPr="00E83A00" w:rsidRDefault="00932330" w:rsidP="00B66289">
            <w:pPr>
              <w:pStyle w:val="Heading2"/>
              <w:rPr>
                <w:b/>
                <w:bCs/>
                <w:sz w:val="22"/>
                <w:szCs w:val="22"/>
              </w:rPr>
            </w:pPr>
            <w:r w:rsidRPr="00E83A00">
              <w:rPr>
                <w:b/>
                <w:bCs/>
                <w:sz w:val="22"/>
                <w:szCs w:val="22"/>
              </w:rPr>
              <w:t xml:space="preserve">Weather </w:t>
            </w:r>
            <w:r w:rsidR="00B66289" w:rsidRPr="00E83A00">
              <w:rPr>
                <w:b/>
                <w:bCs/>
                <w:sz w:val="22"/>
                <w:szCs w:val="22"/>
              </w:rPr>
              <w:t>R</w:t>
            </w:r>
            <w:r w:rsidRPr="00E83A00">
              <w:rPr>
                <w:b/>
                <w:bCs/>
                <w:sz w:val="22"/>
                <w:szCs w:val="22"/>
              </w:rPr>
              <w:t>esistance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D837" w14:textId="77777777" w:rsidR="00542B20" w:rsidRPr="00E83A00" w:rsidRDefault="00932330" w:rsidP="00B6355F">
            <w:pPr>
              <w:pStyle w:val="Heading2"/>
              <w:tabs>
                <w:tab w:val="left" w:pos="2820"/>
              </w:tabs>
              <w:jc w:val="both"/>
              <w:rPr>
                <w:sz w:val="22"/>
                <w:szCs w:val="22"/>
              </w:rPr>
            </w:pPr>
            <w:r w:rsidRPr="00E83A00">
              <w:rPr>
                <w:sz w:val="22"/>
                <w:szCs w:val="22"/>
              </w:rPr>
              <w:t xml:space="preserve">All structural components are made from aluminium for ultimate strength and total weather resistance. </w:t>
            </w:r>
          </w:p>
        </w:tc>
      </w:tr>
      <w:tr w:rsidR="00542B20" w:rsidRPr="00E83A00" w14:paraId="2F4DB745" w14:textId="77777777" w:rsidTr="0074117F">
        <w:trPr>
          <w:trHeight w:val="666"/>
        </w:trPr>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86DC2" w14:textId="77777777" w:rsidR="00542B20" w:rsidRPr="00E83A00" w:rsidRDefault="00932330" w:rsidP="00B66289">
            <w:pPr>
              <w:pStyle w:val="Heading2"/>
              <w:rPr>
                <w:b/>
                <w:bCs/>
                <w:sz w:val="22"/>
                <w:szCs w:val="22"/>
              </w:rPr>
            </w:pPr>
            <w:r w:rsidRPr="00E83A00">
              <w:rPr>
                <w:b/>
                <w:bCs/>
                <w:sz w:val="22"/>
                <w:szCs w:val="22"/>
              </w:rPr>
              <w:t xml:space="preserve">Method of </w:t>
            </w:r>
            <w:r w:rsidR="00B66289" w:rsidRPr="00E83A00">
              <w:rPr>
                <w:b/>
                <w:bCs/>
                <w:sz w:val="22"/>
                <w:szCs w:val="22"/>
              </w:rPr>
              <w:t>Fi</w:t>
            </w:r>
            <w:r w:rsidRPr="00E83A00">
              <w:rPr>
                <w:b/>
                <w:bCs/>
                <w:sz w:val="22"/>
                <w:szCs w:val="22"/>
              </w:rPr>
              <w:t>xing</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77CDA" w14:textId="77777777" w:rsidR="00B6355F" w:rsidRPr="00E83A00" w:rsidRDefault="00B6355F" w:rsidP="0074117F">
            <w:pPr>
              <w:pStyle w:val="Heading2"/>
              <w:jc w:val="both"/>
              <w:rPr>
                <w:bCs/>
                <w:sz w:val="22"/>
                <w:szCs w:val="22"/>
              </w:rPr>
            </w:pPr>
            <w:r w:rsidRPr="00E83A00">
              <w:rPr>
                <w:bCs/>
                <w:sz w:val="22"/>
                <w:szCs w:val="22"/>
              </w:rPr>
              <w:t>The back</w:t>
            </w:r>
            <w:r w:rsidR="0074117F" w:rsidRPr="00E83A00">
              <w:rPr>
                <w:bCs/>
                <w:sz w:val="22"/>
                <w:szCs w:val="22"/>
              </w:rPr>
              <w:t xml:space="preserve"> plate is fixed to wall/fascia. </w:t>
            </w:r>
            <w:r w:rsidRPr="00E83A00">
              <w:rPr>
                <w:sz w:val="22"/>
                <w:szCs w:val="22"/>
              </w:rPr>
              <w:t>Pitch</w:t>
            </w:r>
            <w:r w:rsidR="003A1B24" w:rsidRPr="00E83A00">
              <w:rPr>
                <w:sz w:val="22"/>
                <w:szCs w:val="22"/>
              </w:rPr>
              <w:t xml:space="preserve"> </w:t>
            </w:r>
            <w:r w:rsidR="00C965B7" w:rsidRPr="00E83A00">
              <w:rPr>
                <w:sz w:val="22"/>
                <w:szCs w:val="22"/>
              </w:rPr>
              <w:t>5</w:t>
            </w:r>
            <w:r w:rsidR="003A1B24" w:rsidRPr="00E83A00">
              <w:rPr>
                <w:sz w:val="22"/>
                <w:szCs w:val="22"/>
              </w:rPr>
              <w:t xml:space="preserve"> to 45 degrees</w:t>
            </w:r>
            <w:r w:rsidR="0074117F" w:rsidRPr="00E83A00">
              <w:rPr>
                <w:sz w:val="22"/>
                <w:szCs w:val="22"/>
              </w:rPr>
              <w:t>.</w:t>
            </w:r>
          </w:p>
          <w:p w14:paraId="5C0D74B6" w14:textId="77777777" w:rsidR="00542B20" w:rsidRPr="00E83A00" w:rsidRDefault="00B6355F" w:rsidP="00B6355F">
            <w:pPr>
              <w:pStyle w:val="Heading2"/>
              <w:jc w:val="both"/>
              <w:rPr>
                <w:sz w:val="22"/>
                <w:szCs w:val="22"/>
              </w:rPr>
            </w:pPr>
            <w:r w:rsidRPr="00E83A00">
              <w:rPr>
                <w:sz w:val="22"/>
                <w:szCs w:val="22"/>
              </w:rPr>
              <w:t xml:space="preserve">The </w:t>
            </w:r>
            <w:r w:rsidR="00AD4B53" w:rsidRPr="00E83A00">
              <w:rPr>
                <w:sz w:val="22"/>
                <w:szCs w:val="22"/>
              </w:rPr>
              <w:t>Contemporary</w:t>
            </w:r>
            <w:r w:rsidRPr="00E83A00">
              <w:rPr>
                <w:sz w:val="22"/>
                <w:szCs w:val="22"/>
              </w:rPr>
              <w:t xml:space="preserve"> Alfresco </w:t>
            </w:r>
            <w:r w:rsidR="001A3698" w:rsidRPr="00E83A00">
              <w:rPr>
                <w:sz w:val="22"/>
                <w:szCs w:val="22"/>
              </w:rPr>
              <w:t xml:space="preserve">glass </w:t>
            </w:r>
            <w:r w:rsidRPr="00E83A00">
              <w:rPr>
                <w:sz w:val="22"/>
                <w:szCs w:val="22"/>
              </w:rPr>
              <w:t xml:space="preserve">roof structure is classed as fragile and therefore is not safe to be </w:t>
            </w:r>
            <w:r w:rsidR="0074117F" w:rsidRPr="00E83A00">
              <w:rPr>
                <w:sz w:val="22"/>
                <w:szCs w:val="22"/>
              </w:rPr>
              <w:t>walked on as a means of escape.</w:t>
            </w:r>
          </w:p>
          <w:p w14:paraId="0B4348D5" w14:textId="77777777" w:rsidR="001A3698" w:rsidRPr="00E83A00" w:rsidRDefault="001A3698" w:rsidP="009927F1">
            <w:pPr>
              <w:rPr>
                <w:rFonts w:ascii="Arial" w:hAnsi="Arial" w:cs="Arial"/>
                <w:sz w:val="22"/>
                <w:szCs w:val="22"/>
              </w:rPr>
            </w:pPr>
            <w:r w:rsidRPr="00E83A00">
              <w:rPr>
                <w:rFonts w:ascii="Arial" w:hAnsi="Arial" w:cs="Arial"/>
                <w:sz w:val="22"/>
                <w:szCs w:val="22"/>
              </w:rPr>
              <w:t>The 35mm polycarbonate roof option is Class A non-fragile and has been independently tested - Fragility report available on request.</w:t>
            </w:r>
          </w:p>
        </w:tc>
      </w:tr>
      <w:tr w:rsidR="00542B20" w:rsidRPr="00E83A00" w14:paraId="028D0BB5"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CAC21" w14:textId="77777777" w:rsidR="00542B20" w:rsidRPr="00E83A00" w:rsidRDefault="00932330" w:rsidP="00B66289">
            <w:pPr>
              <w:pStyle w:val="Heading2"/>
              <w:rPr>
                <w:b/>
                <w:bCs/>
                <w:sz w:val="22"/>
                <w:szCs w:val="22"/>
              </w:rPr>
            </w:pPr>
            <w:r w:rsidRPr="00E83A00">
              <w:rPr>
                <w:b/>
                <w:bCs/>
                <w:sz w:val="22"/>
                <w:szCs w:val="22"/>
              </w:rPr>
              <w:t xml:space="preserve">Guttering &amp; </w:t>
            </w:r>
            <w:r w:rsidR="00B66289" w:rsidRPr="00E83A00">
              <w:rPr>
                <w:b/>
                <w:bCs/>
                <w:sz w:val="22"/>
                <w:szCs w:val="22"/>
              </w:rPr>
              <w:t>D</w:t>
            </w:r>
            <w:r w:rsidRPr="00E83A00">
              <w:rPr>
                <w:b/>
                <w:bCs/>
                <w:sz w:val="22"/>
                <w:szCs w:val="22"/>
              </w:rPr>
              <w:t>ownpipes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45490" w14:textId="77777777" w:rsidR="00542B20" w:rsidRPr="00E83A00" w:rsidRDefault="0074117F">
            <w:pPr>
              <w:pStyle w:val="Heading2"/>
              <w:jc w:val="both"/>
              <w:rPr>
                <w:sz w:val="22"/>
                <w:szCs w:val="22"/>
              </w:rPr>
            </w:pPr>
            <w:r w:rsidRPr="00E83A00">
              <w:rPr>
                <w:sz w:val="22"/>
                <w:szCs w:val="22"/>
              </w:rPr>
              <w:t>Discrete i</w:t>
            </w:r>
            <w:r w:rsidR="00932330" w:rsidRPr="00E83A00">
              <w:rPr>
                <w:sz w:val="22"/>
                <w:szCs w:val="22"/>
              </w:rPr>
              <w:t>ntegral aluminium guttering as standard</w:t>
            </w:r>
          </w:p>
        </w:tc>
      </w:tr>
      <w:tr w:rsidR="00542B20" w:rsidRPr="00E83A00" w14:paraId="4EE85A95"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6C7BD" w14:textId="77777777" w:rsidR="00542B20" w:rsidRPr="00E83A00" w:rsidRDefault="00932330" w:rsidP="00B66289">
            <w:pPr>
              <w:pStyle w:val="Heading2"/>
              <w:rPr>
                <w:b/>
                <w:bCs/>
                <w:sz w:val="22"/>
                <w:szCs w:val="22"/>
              </w:rPr>
            </w:pPr>
            <w:r w:rsidRPr="00E83A00">
              <w:rPr>
                <w:b/>
                <w:bCs/>
                <w:sz w:val="22"/>
                <w:szCs w:val="22"/>
              </w:rPr>
              <w:t xml:space="preserve">Code 3 Lead </w:t>
            </w:r>
            <w:r w:rsidR="00B66289" w:rsidRPr="00E83A00">
              <w:rPr>
                <w:b/>
                <w:bCs/>
                <w:sz w:val="22"/>
                <w:szCs w:val="22"/>
              </w:rPr>
              <w:t>F</w:t>
            </w:r>
            <w:r w:rsidRPr="00E83A00">
              <w:rPr>
                <w:b/>
                <w:bCs/>
                <w:sz w:val="22"/>
                <w:szCs w:val="22"/>
              </w:rPr>
              <w:t>lashing</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98537" w14:textId="77777777" w:rsidR="00542B20" w:rsidRPr="00E83A00" w:rsidRDefault="00932330" w:rsidP="00EA2246">
            <w:pPr>
              <w:pStyle w:val="Heading2"/>
              <w:jc w:val="both"/>
              <w:rPr>
                <w:bCs/>
                <w:sz w:val="22"/>
                <w:szCs w:val="22"/>
              </w:rPr>
            </w:pPr>
            <w:r w:rsidRPr="00E83A00">
              <w:rPr>
                <w:bCs/>
                <w:sz w:val="22"/>
                <w:szCs w:val="22"/>
              </w:rPr>
              <w:t xml:space="preserve">Lead flashing will be used wherever possible to seal the back of </w:t>
            </w:r>
            <w:r w:rsidR="00026900" w:rsidRPr="00E83A00">
              <w:rPr>
                <w:bCs/>
                <w:sz w:val="22"/>
                <w:szCs w:val="22"/>
              </w:rPr>
              <w:t xml:space="preserve">the </w:t>
            </w:r>
            <w:r w:rsidR="00B66289" w:rsidRPr="00E83A00">
              <w:rPr>
                <w:bCs/>
                <w:sz w:val="22"/>
                <w:szCs w:val="22"/>
              </w:rPr>
              <w:t>structure</w:t>
            </w:r>
            <w:r w:rsidRPr="00E83A00">
              <w:rPr>
                <w:bCs/>
                <w:sz w:val="22"/>
                <w:szCs w:val="22"/>
              </w:rPr>
              <w:t xml:space="preserve">. However, this is usually only possible where we can cut a groove into the material on which the </w:t>
            </w:r>
            <w:r w:rsidR="00EA2246" w:rsidRPr="00E83A00">
              <w:rPr>
                <w:bCs/>
                <w:sz w:val="22"/>
                <w:szCs w:val="22"/>
              </w:rPr>
              <w:t>structure</w:t>
            </w:r>
            <w:r w:rsidRPr="00E83A00">
              <w:rPr>
                <w:bCs/>
                <w:sz w:val="22"/>
                <w:szCs w:val="22"/>
              </w:rPr>
              <w:t xml:space="preserve"> will be fixed. On all other installations including fixing the back-plate across windows, “Flash-band” or “silicon sealant” may be used and in this </w:t>
            </w:r>
            <w:proofErr w:type="gramStart"/>
            <w:r w:rsidRPr="00E83A00">
              <w:rPr>
                <w:bCs/>
                <w:sz w:val="22"/>
                <w:szCs w:val="22"/>
              </w:rPr>
              <w:t>case</w:t>
            </w:r>
            <w:proofErr w:type="gramEnd"/>
            <w:r w:rsidRPr="00E83A00">
              <w:rPr>
                <w:bCs/>
                <w:sz w:val="22"/>
                <w:szCs w:val="22"/>
              </w:rPr>
              <w:t xml:space="preserve"> we cannot guarantee a watertight seal.</w:t>
            </w:r>
          </w:p>
        </w:tc>
      </w:tr>
      <w:tr w:rsidR="00542B20" w:rsidRPr="00E83A00" w14:paraId="3D0DD12D"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7EA88" w14:textId="77777777" w:rsidR="00542B20" w:rsidRPr="00E83A00" w:rsidRDefault="00B6355F" w:rsidP="00B66289">
            <w:pPr>
              <w:autoSpaceDE w:val="0"/>
              <w:rPr>
                <w:rFonts w:ascii="Arial" w:hAnsi="Arial" w:cs="Arial"/>
                <w:b/>
                <w:sz w:val="22"/>
                <w:szCs w:val="22"/>
              </w:rPr>
            </w:pPr>
            <w:r w:rsidRPr="00E83A00">
              <w:rPr>
                <w:rFonts w:ascii="Arial" w:hAnsi="Arial" w:cs="Arial"/>
                <w:b/>
                <w:sz w:val="22"/>
                <w:szCs w:val="22"/>
              </w:rPr>
              <w:t>Guarantee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D4C88" w14:textId="77777777" w:rsidR="00542B20" w:rsidRPr="00E83A00" w:rsidRDefault="00B6355F">
            <w:pPr>
              <w:pStyle w:val="Heading2"/>
              <w:jc w:val="both"/>
              <w:rPr>
                <w:sz w:val="22"/>
                <w:szCs w:val="22"/>
              </w:rPr>
            </w:pPr>
            <w:r w:rsidRPr="00E83A00">
              <w:rPr>
                <w:sz w:val="22"/>
                <w:szCs w:val="22"/>
              </w:rPr>
              <w:t xml:space="preserve">The </w:t>
            </w:r>
            <w:r w:rsidR="00AD4B53" w:rsidRPr="00E83A00">
              <w:rPr>
                <w:sz w:val="22"/>
                <w:szCs w:val="22"/>
              </w:rPr>
              <w:t>Contemporary</w:t>
            </w:r>
            <w:r w:rsidRPr="00E83A00">
              <w:rPr>
                <w:sz w:val="22"/>
                <w:szCs w:val="22"/>
              </w:rPr>
              <w:t xml:space="preserve"> Alfresco is supplied with a </w:t>
            </w:r>
            <w:proofErr w:type="gramStart"/>
            <w:r w:rsidRPr="00E83A00">
              <w:rPr>
                <w:sz w:val="22"/>
                <w:szCs w:val="22"/>
              </w:rPr>
              <w:t>10 year</w:t>
            </w:r>
            <w:proofErr w:type="gramEnd"/>
            <w:r w:rsidRPr="00E83A00">
              <w:rPr>
                <w:sz w:val="22"/>
                <w:szCs w:val="22"/>
              </w:rPr>
              <w:t xml:space="preserve"> guarantee.</w:t>
            </w:r>
          </w:p>
        </w:tc>
      </w:tr>
      <w:tr w:rsidR="00B6355F" w:rsidRPr="00E83A00" w14:paraId="29634769"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8808" w14:textId="77777777" w:rsidR="00B6355F" w:rsidRPr="00E83A00" w:rsidRDefault="00B6355F">
            <w:pPr>
              <w:autoSpaceDE w:val="0"/>
              <w:rPr>
                <w:rFonts w:ascii="Arial" w:hAnsi="Arial" w:cs="Arial"/>
                <w:b/>
                <w:sz w:val="22"/>
                <w:szCs w:val="22"/>
              </w:rPr>
            </w:pPr>
            <w:r w:rsidRPr="00E83A00">
              <w:rPr>
                <w:rFonts w:ascii="Arial" w:hAnsi="Arial" w:cs="Arial"/>
                <w:b/>
                <w:sz w:val="22"/>
                <w:szCs w:val="22"/>
              </w:rPr>
              <w:t>Life Expectancy</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58F31" w14:textId="7C796A1E" w:rsidR="00B6355F" w:rsidRPr="00E83A00" w:rsidRDefault="00B6355F" w:rsidP="009927F1">
            <w:pPr>
              <w:pStyle w:val="Heading2"/>
              <w:jc w:val="both"/>
              <w:rPr>
                <w:sz w:val="22"/>
                <w:szCs w:val="22"/>
              </w:rPr>
            </w:pPr>
            <w:r w:rsidRPr="00E83A00">
              <w:rPr>
                <w:sz w:val="22"/>
                <w:szCs w:val="22"/>
              </w:rPr>
              <w:t xml:space="preserve">Up to </w:t>
            </w:r>
            <w:r w:rsidR="00E83A00">
              <w:rPr>
                <w:sz w:val="22"/>
                <w:szCs w:val="22"/>
              </w:rPr>
              <w:t xml:space="preserve">60 </w:t>
            </w:r>
            <w:r w:rsidRPr="00E83A00">
              <w:rPr>
                <w:sz w:val="22"/>
                <w:szCs w:val="22"/>
              </w:rPr>
              <w:t>years life expectancy depending on geographical locations and subject to the Maintenance Schedule.</w:t>
            </w:r>
          </w:p>
        </w:tc>
      </w:tr>
    </w:tbl>
    <w:p w14:paraId="51149B6A" w14:textId="77777777" w:rsidR="00E83A00" w:rsidRDefault="00AD4B53" w:rsidP="00787666">
      <w:pPr>
        <w:rPr>
          <w:rFonts w:ascii="Arial" w:hAnsi="Arial" w:cs="Arial"/>
          <w:noProof/>
          <w:sz w:val="22"/>
          <w:szCs w:val="22"/>
          <w:lang w:eastAsia="en-GB"/>
        </w:rPr>
      </w:pPr>
      <w:r w:rsidRPr="00E83A00">
        <w:rPr>
          <w:rFonts w:ascii="Arial" w:hAnsi="Arial" w:cs="Arial"/>
          <w:sz w:val="22"/>
          <w:szCs w:val="22"/>
        </w:rPr>
        <w:t xml:space="preserve"> </w:t>
      </w:r>
      <w:r w:rsidRPr="00E83A00">
        <w:rPr>
          <w:rFonts w:ascii="Arial" w:hAnsi="Arial" w:cs="Arial"/>
          <w:noProof/>
          <w:sz w:val="22"/>
          <w:szCs w:val="22"/>
          <w:lang w:eastAsia="en-GB"/>
        </w:rPr>
        <w:t xml:space="preserve"> </w:t>
      </w:r>
    </w:p>
    <w:p w14:paraId="3DDBDC02" w14:textId="77777777" w:rsidR="00E83A00" w:rsidRDefault="00E83A00" w:rsidP="00787666">
      <w:pPr>
        <w:rPr>
          <w:rFonts w:ascii="Arial" w:hAnsi="Arial" w:cs="Arial"/>
          <w:sz w:val="22"/>
          <w:szCs w:val="22"/>
        </w:rPr>
      </w:pPr>
      <w:r>
        <w:rPr>
          <w:noProof/>
        </w:rPr>
        <w:drawing>
          <wp:inline distT="0" distB="0" distL="0" distR="0" wp14:anchorId="0AFC0B53" wp14:editId="5A390240">
            <wp:extent cx="6372225" cy="2966962"/>
            <wp:effectExtent l="0" t="0" r="0" b="5080"/>
            <wp:docPr id="1882800316" name="Picture 1" descr="A diagram of a beam roof bar and post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00316" name="Picture 1" descr="A diagram of a beam roof bar and post section&#10;&#10;Description automatically generated"/>
                    <pic:cNvPicPr/>
                  </pic:nvPicPr>
                  <pic:blipFill>
                    <a:blip r:embed="rId8"/>
                    <a:stretch>
                      <a:fillRect/>
                    </a:stretch>
                  </pic:blipFill>
                  <pic:spPr>
                    <a:xfrm>
                      <a:off x="0" y="0"/>
                      <a:ext cx="6373883" cy="2967734"/>
                    </a:xfrm>
                    <a:prstGeom prst="rect">
                      <a:avLst/>
                    </a:prstGeom>
                  </pic:spPr>
                </pic:pic>
              </a:graphicData>
            </a:graphic>
          </wp:inline>
        </w:drawing>
      </w:r>
    </w:p>
    <w:p w14:paraId="60B73D51" w14:textId="0DE558D4" w:rsidR="00787666" w:rsidRPr="00E83A00" w:rsidRDefault="00787666" w:rsidP="00787666">
      <w:pPr>
        <w:rPr>
          <w:rFonts w:ascii="Arial" w:hAnsi="Arial" w:cs="Arial"/>
          <w:sz w:val="22"/>
          <w:szCs w:val="22"/>
        </w:rPr>
        <w:sectPr w:rsidR="00787666" w:rsidRPr="00E83A00" w:rsidSect="00395EC3">
          <w:headerReference w:type="even" r:id="rId9"/>
          <w:headerReference w:type="default" r:id="rId10"/>
          <w:footerReference w:type="even" r:id="rId11"/>
          <w:footerReference w:type="default" r:id="rId12"/>
          <w:headerReference w:type="first" r:id="rId13"/>
          <w:footerReference w:type="first" r:id="rId14"/>
          <w:pgSz w:w="11907" w:h="16840"/>
          <w:pgMar w:top="993" w:right="567" w:bottom="1418" w:left="1134" w:header="0" w:footer="51" w:gutter="0"/>
          <w:cols w:space="720"/>
        </w:sectPr>
      </w:pPr>
      <w:r w:rsidRPr="00E83A00">
        <w:rPr>
          <w:rFonts w:ascii="Arial" w:hAnsi="Arial" w:cs="Arial"/>
          <w:noProof/>
          <w:sz w:val="22"/>
          <w:szCs w:val="22"/>
          <w:lang w:eastAsia="en-GB"/>
        </w:rPr>
        <w:lastRenderedPageBreak/>
        <mc:AlternateContent>
          <mc:Choice Requires="wps">
            <w:drawing>
              <wp:anchor distT="45720" distB="45720" distL="114300" distR="114300" simplePos="0" relativeHeight="251675648" behindDoc="0" locked="0" layoutInCell="1" allowOverlap="1" wp14:anchorId="1558C1AE" wp14:editId="1F73C047">
                <wp:simplePos x="0" y="0"/>
                <wp:positionH relativeFrom="margin">
                  <wp:posOffset>-281940</wp:posOffset>
                </wp:positionH>
                <wp:positionV relativeFrom="page">
                  <wp:posOffset>1390650</wp:posOffset>
                </wp:positionV>
                <wp:extent cx="6448425" cy="1129030"/>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129030"/>
                        </a:xfrm>
                        <a:prstGeom prst="rect">
                          <a:avLst/>
                        </a:prstGeom>
                        <a:solidFill>
                          <a:srgbClr val="FFFFFF"/>
                        </a:solidFill>
                        <a:ln w="9525">
                          <a:noFill/>
                          <a:miter lim="800000"/>
                          <a:headEnd/>
                          <a:tailEnd/>
                        </a:ln>
                      </wps:spPr>
                      <wps:txbx>
                        <w:txbxContent>
                          <w:p w14:paraId="0173FE97" w14:textId="77777777" w:rsidR="00787666" w:rsidRDefault="00787666" w:rsidP="00787666">
                            <w:pPr>
                              <w:rPr>
                                <w:rFonts w:ascii="Arial" w:hAnsi="Arial" w:cs="Arial"/>
                                <w:sz w:val="20"/>
                                <w:szCs w:val="20"/>
                              </w:rPr>
                            </w:pPr>
                            <w:r>
                              <w:rPr>
                                <w:rFonts w:ascii="Arial" w:hAnsi="Arial" w:cs="Arial"/>
                                <w:sz w:val="20"/>
                                <w:szCs w:val="20"/>
                              </w:rPr>
                              <w:t>Please note:</w:t>
                            </w:r>
                          </w:p>
                          <w:p w14:paraId="59FAA4E5" w14:textId="77777777" w:rsidR="00787666" w:rsidRPr="005A2211" w:rsidRDefault="00787666" w:rsidP="00787666">
                            <w:pPr>
                              <w:pStyle w:val="MediumGrid21"/>
                              <w:numPr>
                                <w:ilvl w:val="0"/>
                                <w:numId w:val="1"/>
                              </w:numPr>
                            </w:pPr>
                            <w:r w:rsidRPr="005A2211">
                              <w:rPr>
                                <w:rFonts w:ascii="Arial" w:hAnsi="Arial" w:cs="Arial"/>
                                <w:sz w:val="20"/>
                                <w:szCs w:val="20"/>
                              </w:rPr>
                              <w:t xml:space="preserve">The height at the back of the structure is a </w:t>
                            </w:r>
                            <w:r w:rsidR="0020456F">
                              <w:rPr>
                                <w:rFonts w:ascii="Arial" w:hAnsi="Arial" w:cs="Arial"/>
                                <w:sz w:val="20"/>
                                <w:szCs w:val="20"/>
                              </w:rPr>
                              <w:t>minimum</w:t>
                            </w:r>
                            <w:r w:rsidRPr="005A2211">
                              <w:rPr>
                                <w:rFonts w:ascii="Arial" w:hAnsi="Arial" w:cs="Arial"/>
                                <w:sz w:val="20"/>
                                <w:szCs w:val="20"/>
                              </w:rPr>
                              <w:t xml:space="preserve"> of </w:t>
                            </w:r>
                            <w:r w:rsidRPr="005A2211">
                              <w:rPr>
                                <w:rFonts w:ascii="Arial" w:hAnsi="Arial" w:cs="Arial"/>
                                <w:sz w:val="20"/>
                                <w:szCs w:val="20"/>
                                <w:shd w:val="clear" w:color="auto" w:fill="FFFFFF"/>
                              </w:rPr>
                              <w:t xml:space="preserve">2.5 </w:t>
                            </w:r>
                            <w:r w:rsidRPr="005A2211">
                              <w:rPr>
                                <w:rFonts w:ascii="Arial" w:hAnsi="Arial" w:cs="Arial"/>
                                <w:sz w:val="20"/>
                                <w:szCs w:val="20"/>
                              </w:rPr>
                              <w:t>metres (Depending on projection)</w:t>
                            </w:r>
                          </w:p>
                          <w:p w14:paraId="7F94CE50" w14:textId="77777777" w:rsidR="00787666" w:rsidRPr="005A2211" w:rsidRDefault="00787666" w:rsidP="00787666">
                            <w:pPr>
                              <w:pStyle w:val="ListParagraph"/>
                              <w:numPr>
                                <w:ilvl w:val="0"/>
                                <w:numId w:val="1"/>
                              </w:numPr>
                              <w:rPr>
                                <w:rFonts w:ascii="Arial" w:eastAsia="Calibri" w:hAnsi="Arial" w:cs="Arial"/>
                                <w:sz w:val="20"/>
                                <w:szCs w:val="20"/>
                              </w:rPr>
                            </w:pPr>
                            <w:r w:rsidRPr="005A2211">
                              <w:rPr>
                                <w:rFonts w:ascii="Arial" w:hAnsi="Arial" w:cs="Arial"/>
                                <w:sz w:val="20"/>
                                <w:szCs w:val="20"/>
                              </w:rPr>
                              <w:t xml:space="preserve">The height at the front of the structure is a </w:t>
                            </w:r>
                            <w:r w:rsidR="0020456F">
                              <w:rPr>
                                <w:rFonts w:ascii="Arial" w:hAnsi="Arial" w:cs="Arial"/>
                                <w:sz w:val="20"/>
                                <w:szCs w:val="20"/>
                              </w:rPr>
                              <w:t>minimum</w:t>
                            </w:r>
                            <w:r w:rsidRPr="005A2211">
                              <w:rPr>
                                <w:rFonts w:ascii="Arial" w:hAnsi="Arial" w:cs="Arial"/>
                                <w:sz w:val="20"/>
                                <w:szCs w:val="20"/>
                              </w:rPr>
                              <w:t xml:space="preserve"> of </w:t>
                            </w:r>
                            <w:r w:rsidRPr="005A2211">
                              <w:rPr>
                                <w:rFonts w:ascii="Arial" w:hAnsi="Arial" w:cs="Arial"/>
                                <w:sz w:val="20"/>
                                <w:szCs w:val="20"/>
                                <w:shd w:val="clear" w:color="auto" w:fill="FFFFFF"/>
                              </w:rPr>
                              <w:t>2.1</w:t>
                            </w:r>
                            <w:r w:rsidRPr="005A2211">
                              <w:rPr>
                                <w:rFonts w:ascii="Arial" w:hAnsi="Arial" w:cs="Arial"/>
                                <w:sz w:val="20"/>
                                <w:szCs w:val="20"/>
                              </w:rPr>
                              <w:t xml:space="preserve"> metres </w:t>
                            </w:r>
                            <w:r w:rsidRPr="005A2211">
                              <w:rPr>
                                <w:rFonts w:ascii="Arial" w:eastAsia="Calibri" w:hAnsi="Arial" w:cs="Arial"/>
                                <w:sz w:val="20"/>
                                <w:szCs w:val="20"/>
                              </w:rPr>
                              <w:t>(Depending on projection)</w:t>
                            </w:r>
                          </w:p>
                          <w:p w14:paraId="0ABBD8AA" w14:textId="77777777" w:rsidR="00787666" w:rsidRDefault="00787666" w:rsidP="00787666">
                            <w:pPr>
                              <w:pStyle w:val="MediumGrid21"/>
                              <w:numPr>
                                <w:ilvl w:val="0"/>
                                <w:numId w:val="1"/>
                              </w:numPr>
                              <w:rPr>
                                <w:rFonts w:ascii="Arial" w:hAnsi="Arial" w:cs="Arial"/>
                                <w:sz w:val="20"/>
                                <w:szCs w:val="20"/>
                              </w:rPr>
                            </w:pPr>
                            <w:r>
                              <w:rPr>
                                <w:rFonts w:ascii="Arial" w:hAnsi="Arial" w:cs="Arial"/>
                                <w:sz w:val="20"/>
                                <w:szCs w:val="20"/>
                              </w:rPr>
                              <w:t>It is the customer’s responsibility to arrange for the removal of any items that may obstruct the structure unless prior arrangement has been made with us</w:t>
                            </w:r>
                          </w:p>
                          <w:p w14:paraId="6373A023" w14:textId="77777777" w:rsidR="00787666" w:rsidRPr="00787666" w:rsidRDefault="00787666" w:rsidP="00787666">
                            <w:pPr>
                              <w:pStyle w:val="MediumGrid21"/>
                              <w:numPr>
                                <w:ilvl w:val="0"/>
                                <w:numId w:val="1"/>
                              </w:numPr>
                              <w:rPr>
                                <w:rFonts w:ascii="Arial" w:hAnsi="Arial" w:cs="Arial"/>
                                <w:sz w:val="20"/>
                                <w:szCs w:val="20"/>
                              </w:rPr>
                            </w:pPr>
                            <w:r w:rsidRPr="00787666">
                              <w:rPr>
                                <w:rFonts w:ascii="Arial" w:hAnsi="Arial" w:cs="Arial"/>
                                <w:sz w:val="20"/>
                                <w:szCs w:val="20"/>
                              </w:rPr>
                              <w:t>It is the customer’s responsibility to check whether planning permission and building regulations are required</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8C1AE" id="_x0000_t202" coordsize="21600,21600" o:spt="202" path="m,l,21600r21600,l21600,xe">
                <v:stroke joinstyle="miter"/>
                <v:path gradientshapeok="t" o:connecttype="rect"/>
              </v:shapetype>
              <v:shape id="Text Box 2" o:spid="_x0000_s1026" type="#_x0000_t202" style="position:absolute;margin-left:-22.2pt;margin-top:109.5pt;width:507.75pt;height:88.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" stroked="f">
                <v:textbox>
                  <w:txbxContent>
                    <w:p w14:paraId="0173FE97" w14:textId="77777777" w:rsidR="00787666" w:rsidRDefault="00787666" w:rsidP="00787666">
                      <w:pPr>
                        <w:rPr>
                          <w:rFonts w:ascii="Arial" w:hAnsi="Arial" w:cs="Arial"/>
                          <w:sz w:val="20"/>
                          <w:szCs w:val="20"/>
                        </w:rPr>
                      </w:pPr>
                      <w:r>
                        <w:rPr>
                          <w:rFonts w:ascii="Arial" w:hAnsi="Arial" w:cs="Arial"/>
                          <w:sz w:val="20"/>
                          <w:szCs w:val="20"/>
                        </w:rPr>
                        <w:t>Please note:</w:t>
                      </w:r>
                    </w:p>
                    <w:p w14:paraId="59FAA4E5" w14:textId="77777777" w:rsidR="00787666" w:rsidRPr="005A2211" w:rsidRDefault="00787666" w:rsidP="00787666">
                      <w:pPr>
                        <w:pStyle w:val="MediumGrid21"/>
                        <w:numPr>
                          <w:ilvl w:val="0"/>
                          <w:numId w:val="1"/>
                        </w:numPr>
                      </w:pPr>
                      <w:r w:rsidRPr="005A2211">
                        <w:rPr>
                          <w:rFonts w:ascii="Arial" w:hAnsi="Arial" w:cs="Arial"/>
                          <w:sz w:val="20"/>
                          <w:szCs w:val="20"/>
                        </w:rPr>
                        <w:t xml:space="preserve">The height at the back of the structure is a </w:t>
                      </w:r>
                      <w:r w:rsidR="0020456F">
                        <w:rPr>
                          <w:rFonts w:ascii="Arial" w:hAnsi="Arial" w:cs="Arial"/>
                          <w:sz w:val="20"/>
                          <w:szCs w:val="20"/>
                        </w:rPr>
                        <w:t>minimum</w:t>
                      </w:r>
                      <w:r w:rsidRPr="005A2211">
                        <w:rPr>
                          <w:rFonts w:ascii="Arial" w:hAnsi="Arial" w:cs="Arial"/>
                          <w:sz w:val="20"/>
                          <w:szCs w:val="20"/>
                        </w:rPr>
                        <w:t xml:space="preserve"> of </w:t>
                      </w:r>
                      <w:r w:rsidRPr="005A2211">
                        <w:rPr>
                          <w:rFonts w:ascii="Arial" w:hAnsi="Arial" w:cs="Arial"/>
                          <w:sz w:val="20"/>
                          <w:szCs w:val="20"/>
                          <w:shd w:val="clear" w:color="auto" w:fill="FFFFFF"/>
                        </w:rPr>
                        <w:t xml:space="preserve">2.5 </w:t>
                      </w:r>
                      <w:r w:rsidRPr="005A2211">
                        <w:rPr>
                          <w:rFonts w:ascii="Arial" w:hAnsi="Arial" w:cs="Arial"/>
                          <w:sz w:val="20"/>
                          <w:szCs w:val="20"/>
                        </w:rPr>
                        <w:t>metres (Depending on projection)</w:t>
                      </w:r>
                    </w:p>
                    <w:p w14:paraId="7F94CE50" w14:textId="77777777" w:rsidR="00787666" w:rsidRPr="005A2211" w:rsidRDefault="00787666" w:rsidP="00787666">
                      <w:pPr>
                        <w:pStyle w:val="ListParagraph"/>
                        <w:numPr>
                          <w:ilvl w:val="0"/>
                          <w:numId w:val="1"/>
                        </w:numPr>
                        <w:rPr>
                          <w:rFonts w:ascii="Arial" w:eastAsia="Calibri" w:hAnsi="Arial" w:cs="Arial"/>
                          <w:sz w:val="20"/>
                          <w:szCs w:val="20"/>
                        </w:rPr>
                      </w:pPr>
                      <w:r w:rsidRPr="005A2211">
                        <w:rPr>
                          <w:rFonts w:ascii="Arial" w:hAnsi="Arial" w:cs="Arial"/>
                          <w:sz w:val="20"/>
                          <w:szCs w:val="20"/>
                        </w:rPr>
                        <w:t xml:space="preserve">The height at the front of the structure is a </w:t>
                      </w:r>
                      <w:r w:rsidR="0020456F">
                        <w:rPr>
                          <w:rFonts w:ascii="Arial" w:hAnsi="Arial" w:cs="Arial"/>
                          <w:sz w:val="20"/>
                          <w:szCs w:val="20"/>
                        </w:rPr>
                        <w:t>minimum</w:t>
                      </w:r>
                      <w:r w:rsidRPr="005A2211">
                        <w:rPr>
                          <w:rFonts w:ascii="Arial" w:hAnsi="Arial" w:cs="Arial"/>
                          <w:sz w:val="20"/>
                          <w:szCs w:val="20"/>
                        </w:rPr>
                        <w:t xml:space="preserve"> of </w:t>
                      </w:r>
                      <w:r w:rsidRPr="005A2211">
                        <w:rPr>
                          <w:rFonts w:ascii="Arial" w:hAnsi="Arial" w:cs="Arial"/>
                          <w:sz w:val="20"/>
                          <w:szCs w:val="20"/>
                          <w:shd w:val="clear" w:color="auto" w:fill="FFFFFF"/>
                        </w:rPr>
                        <w:t>2.1</w:t>
                      </w:r>
                      <w:r w:rsidRPr="005A2211">
                        <w:rPr>
                          <w:rFonts w:ascii="Arial" w:hAnsi="Arial" w:cs="Arial"/>
                          <w:sz w:val="20"/>
                          <w:szCs w:val="20"/>
                        </w:rPr>
                        <w:t xml:space="preserve"> metres </w:t>
                      </w:r>
                      <w:r w:rsidRPr="005A2211">
                        <w:rPr>
                          <w:rFonts w:ascii="Arial" w:eastAsia="Calibri" w:hAnsi="Arial" w:cs="Arial"/>
                          <w:sz w:val="20"/>
                          <w:szCs w:val="20"/>
                        </w:rPr>
                        <w:t>(Depending on projection)</w:t>
                      </w:r>
                    </w:p>
                    <w:p w14:paraId="0ABBD8AA" w14:textId="77777777" w:rsidR="00787666" w:rsidRDefault="00787666" w:rsidP="00787666">
                      <w:pPr>
                        <w:pStyle w:val="MediumGrid21"/>
                        <w:numPr>
                          <w:ilvl w:val="0"/>
                          <w:numId w:val="1"/>
                        </w:numPr>
                        <w:rPr>
                          <w:rFonts w:ascii="Arial" w:hAnsi="Arial" w:cs="Arial"/>
                          <w:sz w:val="20"/>
                          <w:szCs w:val="20"/>
                        </w:rPr>
                      </w:pPr>
                      <w:r>
                        <w:rPr>
                          <w:rFonts w:ascii="Arial" w:hAnsi="Arial" w:cs="Arial"/>
                          <w:sz w:val="20"/>
                          <w:szCs w:val="20"/>
                        </w:rPr>
                        <w:t>It is the customer’s responsibility to arrange for the removal of any items that may obstruct the structure unless prior arrangement has been made with us</w:t>
                      </w:r>
                    </w:p>
                    <w:p w14:paraId="6373A023" w14:textId="77777777" w:rsidR="00787666" w:rsidRPr="00787666" w:rsidRDefault="00787666" w:rsidP="00787666">
                      <w:pPr>
                        <w:pStyle w:val="MediumGrid21"/>
                        <w:numPr>
                          <w:ilvl w:val="0"/>
                          <w:numId w:val="1"/>
                        </w:numPr>
                        <w:rPr>
                          <w:rFonts w:ascii="Arial" w:hAnsi="Arial" w:cs="Arial"/>
                          <w:sz w:val="20"/>
                          <w:szCs w:val="20"/>
                        </w:rPr>
                      </w:pPr>
                      <w:r w:rsidRPr="00787666">
                        <w:rPr>
                          <w:rFonts w:ascii="Arial" w:hAnsi="Arial" w:cs="Arial"/>
                          <w:sz w:val="20"/>
                          <w:szCs w:val="20"/>
                        </w:rPr>
                        <w:t>It is the customer’s responsibility to check whether planning permission and building regulations are required</w:t>
                      </w:r>
                      <w:r>
                        <w:rPr>
                          <w:rFonts w:ascii="Arial" w:hAnsi="Arial" w:cs="Arial"/>
                          <w:sz w:val="20"/>
                          <w:szCs w:val="20"/>
                        </w:rPr>
                        <w:t>.</w:t>
                      </w:r>
                    </w:p>
                  </w:txbxContent>
                </v:textbox>
                <w10:wrap type="topAndBottom" anchorx="margin" anchory="page"/>
              </v:shape>
            </w:pict>
          </mc:Fallback>
        </mc:AlternateContent>
      </w:r>
    </w:p>
    <w:tbl>
      <w:tblPr>
        <w:tblW w:w="10206" w:type="dxa"/>
        <w:tblCellMar>
          <w:left w:w="10" w:type="dxa"/>
          <w:right w:w="10" w:type="dxa"/>
        </w:tblCellMar>
        <w:tblLook w:val="0000" w:firstRow="0" w:lastRow="0" w:firstColumn="0" w:lastColumn="0" w:noHBand="0" w:noVBand="0"/>
      </w:tblPr>
      <w:tblGrid>
        <w:gridCol w:w="5954"/>
        <w:gridCol w:w="1635"/>
        <w:gridCol w:w="2617"/>
      </w:tblGrid>
      <w:tr w:rsidR="00026900" w:rsidRPr="00E83A00" w14:paraId="48824CA9" w14:textId="77777777">
        <w:tc>
          <w:tcPr>
            <w:tcW w:w="5954" w:type="dxa"/>
            <w:shd w:val="clear" w:color="auto" w:fill="auto"/>
            <w:tcMar>
              <w:top w:w="0" w:type="dxa"/>
              <w:left w:w="108" w:type="dxa"/>
              <w:bottom w:w="0" w:type="dxa"/>
              <w:right w:w="108" w:type="dxa"/>
            </w:tcMar>
          </w:tcPr>
          <w:p w14:paraId="70B832C6" w14:textId="77777777" w:rsidR="00026900" w:rsidRPr="00E83A00" w:rsidRDefault="00026900" w:rsidP="008302C9">
            <w:pPr>
              <w:rPr>
                <w:rFonts w:ascii="Arial" w:hAnsi="Arial" w:cs="Arial"/>
                <w:sz w:val="22"/>
                <w:szCs w:val="22"/>
              </w:rPr>
            </w:pPr>
            <w:r w:rsidRPr="00E83A00">
              <w:rPr>
                <w:rFonts w:ascii="Arial" w:hAnsi="Arial" w:cs="Arial"/>
                <w:b/>
                <w:sz w:val="22"/>
                <w:szCs w:val="22"/>
              </w:rPr>
              <w:lastRenderedPageBreak/>
              <w:t xml:space="preserve">3 of </w:t>
            </w:r>
            <w:r w:rsidR="008302C9" w:rsidRPr="00E83A00">
              <w:rPr>
                <w:rFonts w:ascii="Arial" w:hAnsi="Arial" w:cs="Arial"/>
                <w:b/>
                <w:sz w:val="22"/>
                <w:szCs w:val="22"/>
              </w:rPr>
              <w:t>5</w:t>
            </w:r>
            <w:r w:rsidRPr="00E83A00">
              <w:rPr>
                <w:rFonts w:ascii="Arial" w:hAnsi="Arial" w:cs="Arial"/>
                <w:b/>
                <w:sz w:val="22"/>
                <w:szCs w:val="22"/>
              </w:rPr>
              <w:t>.  Technical Drawings</w:t>
            </w:r>
          </w:p>
        </w:tc>
        <w:tc>
          <w:tcPr>
            <w:tcW w:w="1635" w:type="dxa"/>
            <w:shd w:val="clear" w:color="auto" w:fill="auto"/>
            <w:tcMar>
              <w:top w:w="0" w:type="dxa"/>
              <w:left w:w="108" w:type="dxa"/>
              <w:bottom w:w="0" w:type="dxa"/>
              <w:right w:w="108" w:type="dxa"/>
            </w:tcMar>
          </w:tcPr>
          <w:p w14:paraId="6580DAC7" w14:textId="77777777" w:rsidR="00026900" w:rsidRPr="00E83A00" w:rsidRDefault="00026900" w:rsidP="003D12C5">
            <w:pPr>
              <w:rPr>
                <w:rFonts w:ascii="Arial" w:hAnsi="Arial" w:cs="Arial"/>
                <w:b/>
                <w:sz w:val="22"/>
                <w:szCs w:val="22"/>
              </w:rPr>
            </w:pPr>
          </w:p>
        </w:tc>
        <w:tc>
          <w:tcPr>
            <w:tcW w:w="2617" w:type="dxa"/>
            <w:shd w:val="clear" w:color="auto" w:fill="auto"/>
            <w:tcMar>
              <w:top w:w="0" w:type="dxa"/>
              <w:left w:w="108" w:type="dxa"/>
              <w:bottom w:w="0" w:type="dxa"/>
              <w:right w:w="108" w:type="dxa"/>
            </w:tcMar>
          </w:tcPr>
          <w:p w14:paraId="1B55E015" w14:textId="77777777" w:rsidR="00026900" w:rsidRPr="00E83A00" w:rsidRDefault="00026900" w:rsidP="003D12C5">
            <w:pPr>
              <w:rPr>
                <w:rFonts w:ascii="Arial" w:hAnsi="Arial" w:cs="Arial"/>
                <w:sz w:val="22"/>
                <w:szCs w:val="22"/>
              </w:rPr>
            </w:pPr>
          </w:p>
        </w:tc>
      </w:tr>
    </w:tbl>
    <w:p w14:paraId="49C3D0BA" w14:textId="77777777" w:rsidR="00542B20" w:rsidRPr="00E83A00" w:rsidRDefault="00542B20">
      <w:pPr>
        <w:rPr>
          <w:rFonts w:ascii="Arial" w:hAnsi="Arial" w:cs="Arial"/>
          <w:sz w:val="22"/>
          <w:szCs w:val="22"/>
        </w:rPr>
      </w:pPr>
    </w:p>
    <w:p w14:paraId="782B4788" w14:textId="77777777" w:rsidR="00542B20" w:rsidRPr="00E83A00" w:rsidRDefault="000756BF" w:rsidP="000756BF">
      <w:pPr>
        <w:rPr>
          <w:rFonts w:ascii="Arial" w:hAnsi="Arial" w:cs="Arial"/>
          <w:b/>
          <w:sz w:val="22"/>
          <w:szCs w:val="22"/>
        </w:rPr>
      </w:pPr>
      <w:r w:rsidRPr="00E83A00">
        <w:rPr>
          <w:rFonts w:ascii="Arial" w:hAnsi="Arial" w:cs="Arial"/>
          <w:b/>
          <w:color w:val="000000" w:themeColor="text1"/>
          <w:sz w:val="22"/>
          <w:szCs w:val="22"/>
          <w:shd w:val="clear" w:color="auto" w:fill="FFFFFF"/>
        </w:rPr>
        <w:t xml:space="preserve">  Please </w:t>
      </w:r>
      <w:proofErr w:type="gramStart"/>
      <w:r w:rsidRPr="00E83A00">
        <w:rPr>
          <w:rFonts w:ascii="Arial" w:hAnsi="Arial" w:cs="Arial"/>
          <w:b/>
          <w:color w:val="000000" w:themeColor="text1"/>
          <w:sz w:val="22"/>
          <w:szCs w:val="22"/>
          <w:shd w:val="clear" w:color="auto" w:fill="FFFFFF"/>
        </w:rPr>
        <w:t>note</w:t>
      </w:r>
      <w:r w:rsidRPr="00E83A00">
        <w:rPr>
          <w:rFonts w:ascii="Arial" w:hAnsi="Arial" w:cs="Arial"/>
          <w:color w:val="000000" w:themeColor="text1"/>
          <w:sz w:val="22"/>
          <w:szCs w:val="22"/>
          <w:shd w:val="clear" w:color="auto" w:fill="FFFFFF"/>
        </w:rPr>
        <w:t>:</w:t>
      </w:r>
      <w:proofErr w:type="gramEnd"/>
      <w:r w:rsidRPr="00E83A00">
        <w:rPr>
          <w:rFonts w:ascii="Arial" w:hAnsi="Arial" w:cs="Arial"/>
          <w:color w:val="000000" w:themeColor="text1"/>
          <w:sz w:val="22"/>
          <w:szCs w:val="22"/>
          <w:shd w:val="clear" w:color="auto" w:fill="FFFFFF"/>
        </w:rPr>
        <w:t xml:space="preserve"> drawings are for illustration purposes only and are not to scale</w:t>
      </w:r>
      <w:r w:rsidRPr="00E83A00">
        <w:rPr>
          <w:rFonts w:ascii="Arial" w:hAnsi="Arial" w:cs="Arial"/>
          <w:b/>
          <w:color w:val="000000" w:themeColor="text1"/>
          <w:sz w:val="22"/>
          <w:szCs w:val="22"/>
          <w:shd w:val="clear" w:color="auto" w:fill="FFFFFF"/>
        </w:rPr>
        <w:t>.</w:t>
      </w:r>
    </w:p>
    <w:p w14:paraId="2F64360D" w14:textId="43B3A174" w:rsidR="003D12C5" w:rsidRPr="00E83A00" w:rsidRDefault="00932330">
      <w:pPr>
        <w:rPr>
          <w:rFonts w:ascii="Arial" w:hAnsi="Arial" w:cs="Arial"/>
          <w:b/>
          <w:sz w:val="22"/>
          <w:szCs w:val="22"/>
          <w:u w:val="single"/>
        </w:rPr>
      </w:pPr>
      <w:r w:rsidRPr="00E83A00">
        <w:rPr>
          <w:rFonts w:ascii="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9"/>
        <w:gridCol w:w="222"/>
      </w:tblGrid>
      <w:tr w:rsidR="005459EE" w:rsidRPr="00E83A00" w14:paraId="69261963" w14:textId="77777777" w:rsidTr="00693669">
        <w:trPr>
          <w:trHeight w:val="6437"/>
        </w:trPr>
        <w:tc>
          <w:tcPr>
            <w:tcW w:w="5332" w:type="dxa"/>
          </w:tcPr>
          <w:p w14:paraId="327A5E20" w14:textId="77777777" w:rsidR="003D12C5" w:rsidRPr="00E83A00" w:rsidRDefault="003D12C5">
            <w:pPr>
              <w:rPr>
                <w:rFonts w:ascii="Arial" w:hAnsi="Arial" w:cs="Arial"/>
                <w:b/>
                <w:sz w:val="22"/>
                <w:szCs w:val="22"/>
                <w:u w:val="single"/>
              </w:rPr>
            </w:pPr>
            <w:r w:rsidRPr="00E83A00">
              <w:rPr>
                <w:rFonts w:ascii="Arial" w:hAnsi="Arial" w:cs="Arial"/>
                <w:b/>
                <w:sz w:val="22"/>
                <w:szCs w:val="22"/>
                <w:u w:val="single"/>
              </w:rPr>
              <w:t>Perspective View</w:t>
            </w:r>
          </w:p>
          <w:p w14:paraId="1B79BD74" w14:textId="77777777" w:rsidR="00803E9D" w:rsidRPr="00E83A00" w:rsidRDefault="00803E9D">
            <w:pPr>
              <w:rPr>
                <w:rFonts w:ascii="Arial" w:hAnsi="Arial" w:cs="Arial"/>
                <w:b/>
                <w:sz w:val="22"/>
                <w:szCs w:val="22"/>
                <w:u w:val="single"/>
              </w:rPr>
            </w:pPr>
          </w:p>
          <w:p w14:paraId="2865DE17" w14:textId="58E8ED52" w:rsidR="003D12C5" w:rsidRPr="00E83A00" w:rsidRDefault="003D12C5">
            <w:pPr>
              <w:rPr>
                <w:rFonts w:ascii="Arial" w:hAnsi="Arial" w:cs="Arial"/>
                <w:b/>
                <w:sz w:val="22"/>
                <w:szCs w:val="22"/>
                <w:u w:val="single"/>
              </w:rPr>
            </w:pPr>
          </w:p>
          <w:p w14:paraId="6705CEC0" w14:textId="77777777" w:rsidR="00326665" w:rsidRPr="00E83A00" w:rsidRDefault="00326665">
            <w:pPr>
              <w:rPr>
                <w:rFonts w:ascii="Arial" w:hAnsi="Arial" w:cs="Arial"/>
                <w:b/>
                <w:sz w:val="22"/>
                <w:szCs w:val="22"/>
                <w:u w:val="single"/>
              </w:rPr>
            </w:pPr>
          </w:p>
          <w:p w14:paraId="64D99701" w14:textId="4398459E" w:rsidR="00326665" w:rsidRPr="00E83A00" w:rsidRDefault="00326665">
            <w:pPr>
              <w:rPr>
                <w:rFonts w:ascii="Arial" w:hAnsi="Arial" w:cs="Arial"/>
                <w:b/>
                <w:sz w:val="22"/>
                <w:szCs w:val="22"/>
                <w:u w:val="single"/>
              </w:rPr>
            </w:pPr>
          </w:p>
          <w:p w14:paraId="0A82F9DA" w14:textId="6FB2669C" w:rsidR="00326665" w:rsidRPr="00E83A00" w:rsidRDefault="00E83A00">
            <w:pPr>
              <w:rPr>
                <w:rFonts w:ascii="Arial" w:hAnsi="Arial" w:cs="Arial"/>
                <w:b/>
                <w:sz w:val="22"/>
                <w:szCs w:val="22"/>
                <w:u w:val="single"/>
              </w:rPr>
            </w:pPr>
            <w:r>
              <w:rPr>
                <w:noProof/>
              </w:rPr>
              <w:drawing>
                <wp:inline distT="0" distB="0" distL="0" distR="0" wp14:anchorId="2A175D31" wp14:editId="5D5EF7A4">
                  <wp:extent cx="6210935" cy="4358640"/>
                  <wp:effectExtent l="0" t="0" r="0" b="3810"/>
                  <wp:docPr id="1231779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79455" name=""/>
                          <pic:cNvPicPr/>
                        </pic:nvPicPr>
                        <pic:blipFill>
                          <a:blip r:embed="rId15"/>
                          <a:stretch>
                            <a:fillRect/>
                          </a:stretch>
                        </pic:blipFill>
                        <pic:spPr>
                          <a:xfrm>
                            <a:off x="0" y="0"/>
                            <a:ext cx="6210935" cy="4358640"/>
                          </a:xfrm>
                          <a:prstGeom prst="rect">
                            <a:avLst/>
                          </a:prstGeom>
                        </pic:spPr>
                      </pic:pic>
                    </a:graphicData>
                  </a:graphic>
                </wp:inline>
              </w:drawing>
            </w:r>
          </w:p>
        </w:tc>
        <w:tc>
          <w:tcPr>
            <w:tcW w:w="4874" w:type="dxa"/>
          </w:tcPr>
          <w:p w14:paraId="5DB7D6AB" w14:textId="77777777" w:rsidR="003D12C5" w:rsidRPr="00E83A00" w:rsidRDefault="003D12C5">
            <w:pPr>
              <w:rPr>
                <w:rFonts w:ascii="Arial" w:hAnsi="Arial" w:cs="Arial"/>
                <w:b/>
                <w:sz w:val="22"/>
                <w:szCs w:val="22"/>
                <w:u w:val="single"/>
              </w:rPr>
            </w:pPr>
          </w:p>
          <w:p w14:paraId="70B339FB" w14:textId="77777777" w:rsidR="00693669" w:rsidRPr="00E83A00" w:rsidRDefault="00693669">
            <w:pPr>
              <w:rPr>
                <w:rFonts w:ascii="Arial" w:hAnsi="Arial" w:cs="Arial"/>
                <w:b/>
                <w:sz w:val="22"/>
                <w:szCs w:val="22"/>
                <w:u w:val="single"/>
              </w:rPr>
            </w:pPr>
          </w:p>
          <w:p w14:paraId="26C4468D" w14:textId="77777777" w:rsidR="00693669" w:rsidRPr="00E83A00" w:rsidRDefault="00693669">
            <w:pPr>
              <w:rPr>
                <w:rFonts w:ascii="Arial" w:hAnsi="Arial" w:cs="Arial"/>
                <w:b/>
                <w:sz w:val="22"/>
                <w:szCs w:val="22"/>
                <w:u w:val="single"/>
              </w:rPr>
            </w:pPr>
          </w:p>
          <w:p w14:paraId="52D34625" w14:textId="46624906" w:rsidR="00693669" w:rsidRPr="00E83A00" w:rsidRDefault="00693669">
            <w:pPr>
              <w:rPr>
                <w:rFonts w:ascii="Arial" w:hAnsi="Arial" w:cs="Arial"/>
                <w:b/>
                <w:sz w:val="22"/>
                <w:szCs w:val="22"/>
                <w:u w:val="single"/>
              </w:rPr>
            </w:pPr>
          </w:p>
          <w:p w14:paraId="0E36D8C1" w14:textId="77777777" w:rsidR="00693669" w:rsidRPr="00E83A00" w:rsidRDefault="00693669" w:rsidP="00543738">
            <w:pPr>
              <w:rPr>
                <w:rFonts w:ascii="Arial" w:hAnsi="Arial" w:cs="Arial"/>
                <w:b/>
                <w:sz w:val="22"/>
                <w:szCs w:val="22"/>
                <w:u w:val="single"/>
              </w:rPr>
            </w:pPr>
          </w:p>
        </w:tc>
      </w:tr>
      <w:tr w:rsidR="005459EE" w:rsidRPr="00E83A00" w14:paraId="7AF62E7D" w14:textId="77777777" w:rsidTr="00693669">
        <w:tc>
          <w:tcPr>
            <w:tcW w:w="5332" w:type="dxa"/>
          </w:tcPr>
          <w:p w14:paraId="75A8CA6C" w14:textId="77777777" w:rsidR="00693669" w:rsidRPr="00E83A00" w:rsidRDefault="00693669">
            <w:pPr>
              <w:rPr>
                <w:rFonts w:ascii="Arial" w:hAnsi="Arial" w:cs="Arial"/>
                <w:b/>
                <w:sz w:val="22"/>
                <w:szCs w:val="22"/>
                <w:highlight w:val="yellow"/>
                <w:u w:val="single"/>
              </w:rPr>
            </w:pPr>
          </w:p>
        </w:tc>
        <w:tc>
          <w:tcPr>
            <w:tcW w:w="4874" w:type="dxa"/>
          </w:tcPr>
          <w:p w14:paraId="676A7ACE" w14:textId="77777777" w:rsidR="00693669" w:rsidRPr="00E83A00" w:rsidRDefault="00693669">
            <w:pPr>
              <w:rPr>
                <w:rFonts w:ascii="Arial" w:hAnsi="Arial" w:cs="Arial"/>
                <w:b/>
                <w:sz w:val="22"/>
                <w:szCs w:val="22"/>
                <w:highlight w:val="yellow"/>
                <w:u w:val="single"/>
              </w:rPr>
            </w:pPr>
          </w:p>
        </w:tc>
      </w:tr>
    </w:tbl>
    <w:p w14:paraId="516262B3" w14:textId="77777777" w:rsidR="00543738" w:rsidRPr="00E83A00" w:rsidRDefault="00693669">
      <w:pPr>
        <w:rPr>
          <w:rFonts w:ascii="Arial" w:hAnsi="Arial" w:cs="Arial"/>
          <w:color w:val="000000" w:themeColor="text1"/>
          <w:sz w:val="22"/>
          <w:szCs w:val="22"/>
          <w:highlight w:val="yellow"/>
        </w:rPr>
      </w:pPr>
      <w:r w:rsidRPr="00E83A00">
        <w:rPr>
          <w:rFonts w:ascii="Arial" w:hAnsi="Arial" w:cs="Arial"/>
          <w:color w:val="000000" w:themeColor="text1"/>
          <w:sz w:val="22"/>
          <w:szCs w:val="22"/>
          <w:highlight w:val="yellow"/>
        </w:rPr>
        <w:t xml:space="preserve">   </w:t>
      </w:r>
    </w:p>
    <w:p w14:paraId="46715F71" w14:textId="77777777" w:rsidR="00543738" w:rsidRPr="00E83A00" w:rsidRDefault="00543738">
      <w:pPr>
        <w:rPr>
          <w:rFonts w:ascii="Arial" w:hAnsi="Arial" w:cs="Arial"/>
          <w:color w:val="000000" w:themeColor="text1"/>
          <w:sz w:val="22"/>
          <w:szCs w:val="22"/>
          <w:highlight w:val="yellow"/>
        </w:rPr>
      </w:pPr>
    </w:p>
    <w:p w14:paraId="066759E8" w14:textId="77777777" w:rsidR="00543738" w:rsidRPr="00E83A00" w:rsidRDefault="00543738">
      <w:pPr>
        <w:rPr>
          <w:rFonts w:ascii="Arial" w:hAnsi="Arial" w:cs="Arial"/>
          <w:color w:val="000000" w:themeColor="text1"/>
          <w:sz w:val="22"/>
          <w:szCs w:val="22"/>
          <w:highlight w:val="yellow"/>
        </w:rPr>
      </w:pPr>
    </w:p>
    <w:p w14:paraId="45F0C351" w14:textId="77777777" w:rsidR="003267CF" w:rsidRPr="00E83A00" w:rsidRDefault="00693669">
      <w:pPr>
        <w:rPr>
          <w:rFonts w:ascii="Arial" w:hAnsi="Arial" w:cs="Arial"/>
          <w:color w:val="000000" w:themeColor="text1"/>
          <w:sz w:val="22"/>
          <w:szCs w:val="22"/>
          <w:highlight w:val="yellow"/>
        </w:rPr>
      </w:pPr>
      <w:r w:rsidRPr="00E83A00">
        <w:rPr>
          <w:rFonts w:ascii="Arial" w:hAnsi="Arial" w:cs="Arial"/>
          <w:color w:val="000000" w:themeColor="text1"/>
          <w:sz w:val="22"/>
          <w:szCs w:val="22"/>
          <w:highlight w:val="yellow"/>
        </w:rPr>
        <w:t xml:space="preserve">                                  </w:t>
      </w:r>
    </w:p>
    <w:p w14:paraId="4081D072" w14:textId="5D45BDEC" w:rsidR="00543738" w:rsidRPr="00E83A00" w:rsidRDefault="00543738">
      <w:pPr>
        <w:rPr>
          <w:rFonts w:ascii="Arial" w:hAnsi="Arial" w:cs="Arial"/>
          <w:sz w:val="22"/>
          <w:szCs w:val="22"/>
        </w:rPr>
      </w:pPr>
      <w:r w:rsidRPr="00E83A00">
        <w:rPr>
          <w:rFonts w:ascii="Arial" w:hAnsi="Arial" w:cs="Arial"/>
          <w:sz w:val="22"/>
          <w:szCs w:val="22"/>
        </w:rPr>
        <w:br w:type="page"/>
      </w:r>
    </w:p>
    <w:tbl>
      <w:tblPr>
        <w:tblW w:w="10422" w:type="dxa"/>
        <w:tblCellMar>
          <w:left w:w="10" w:type="dxa"/>
          <w:right w:w="10" w:type="dxa"/>
        </w:tblCellMar>
        <w:tblLook w:val="0000" w:firstRow="0" w:lastRow="0" w:firstColumn="0" w:lastColumn="0" w:noHBand="0" w:noVBand="0"/>
      </w:tblPr>
      <w:tblGrid>
        <w:gridCol w:w="6244"/>
        <w:gridCol w:w="1561"/>
        <w:gridCol w:w="2617"/>
      </w:tblGrid>
      <w:tr w:rsidR="00542B20" w:rsidRPr="00E83A00" w14:paraId="3F2F0E65" w14:textId="77777777">
        <w:tc>
          <w:tcPr>
            <w:tcW w:w="6244" w:type="dxa"/>
            <w:shd w:val="clear" w:color="auto" w:fill="auto"/>
            <w:tcMar>
              <w:top w:w="0" w:type="dxa"/>
              <w:left w:w="108" w:type="dxa"/>
              <w:bottom w:w="0" w:type="dxa"/>
              <w:right w:w="108" w:type="dxa"/>
            </w:tcMar>
          </w:tcPr>
          <w:p w14:paraId="4F266CF8" w14:textId="77777777" w:rsidR="00542B20" w:rsidRPr="00E83A00" w:rsidRDefault="00932330" w:rsidP="005C051C">
            <w:pPr>
              <w:rPr>
                <w:rFonts w:ascii="Arial" w:hAnsi="Arial" w:cs="Arial"/>
                <w:sz w:val="22"/>
                <w:szCs w:val="22"/>
              </w:rPr>
            </w:pPr>
            <w:r w:rsidRPr="00E83A00">
              <w:rPr>
                <w:rFonts w:ascii="Arial" w:hAnsi="Arial" w:cs="Arial"/>
                <w:b/>
                <w:sz w:val="22"/>
                <w:szCs w:val="22"/>
              </w:rPr>
              <w:lastRenderedPageBreak/>
              <w:t>4</w:t>
            </w:r>
            <w:r w:rsidR="00D24053" w:rsidRPr="00E83A00">
              <w:rPr>
                <w:rFonts w:ascii="Arial" w:hAnsi="Arial" w:cs="Arial"/>
                <w:b/>
                <w:bCs/>
                <w:sz w:val="22"/>
                <w:szCs w:val="22"/>
              </w:rPr>
              <w:t xml:space="preserve"> of </w:t>
            </w:r>
            <w:r w:rsidR="008302C9" w:rsidRPr="00E83A00">
              <w:rPr>
                <w:rFonts w:ascii="Arial" w:hAnsi="Arial" w:cs="Arial"/>
                <w:b/>
                <w:bCs/>
                <w:sz w:val="22"/>
                <w:szCs w:val="22"/>
              </w:rPr>
              <w:t>5</w:t>
            </w:r>
            <w:r w:rsidR="005C051C" w:rsidRPr="00E83A00">
              <w:rPr>
                <w:rFonts w:ascii="Arial" w:hAnsi="Arial" w:cs="Arial"/>
                <w:b/>
                <w:bCs/>
                <w:sz w:val="22"/>
                <w:szCs w:val="22"/>
              </w:rPr>
              <w:t>. Colour Options</w:t>
            </w:r>
          </w:p>
        </w:tc>
        <w:tc>
          <w:tcPr>
            <w:tcW w:w="1561" w:type="dxa"/>
            <w:shd w:val="clear" w:color="auto" w:fill="auto"/>
            <w:tcMar>
              <w:top w:w="0" w:type="dxa"/>
              <w:left w:w="108" w:type="dxa"/>
              <w:bottom w:w="0" w:type="dxa"/>
              <w:right w:w="108" w:type="dxa"/>
            </w:tcMar>
          </w:tcPr>
          <w:p w14:paraId="102F51D8" w14:textId="77777777" w:rsidR="00542B20" w:rsidRPr="00E83A00" w:rsidRDefault="00542B20">
            <w:pPr>
              <w:rPr>
                <w:rFonts w:ascii="Arial" w:hAnsi="Arial" w:cs="Arial"/>
                <w:b/>
                <w:sz w:val="22"/>
                <w:szCs w:val="22"/>
              </w:rPr>
            </w:pPr>
          </w:p>
        </w:tc>
        <w:tc>
          <w:tcPr>
            <w:tcW w:w="2617" w:type="dxa"/>
            <w:shd w:val="clear" w:color="auto" w:fill="auto"/>
            <w:tcMar>
              <w:top w:w="0" w:type="dxa"/>
              <w:left w:w="108" w:type="dxa"/>
              <w:bottom w:w="0" w:type="dxa"/>
              <w:right w:w="108" w:type="dxa"/>
            </w:tcMar>
          </w:tcPr>
          <w:p w14:paraId="02638697" w14:textId="77777777" w:rsidR="00542B20" w:rsidRPr="00E83A00" w:rsidRDefault="00542B20">
            <w:pPr>
              <w:rPr>
                <w:rFonts w:ascii="Arial" w:hAnsi="Arial" w:cs="Arial"/>
                <w:sz w:val="22"/>
                <w:szCs w:val="22"/>
              </w:rPr>
            </w:pPr>
          </w:p>
        </w:tc>
      </w:tr>
    </w:tbl>
    <w:p w14:paraId="0B4813BC" w14:textId="77777777" w:rsidR="003267CF" w:rsidRPr="00E83A00" w:rsidRDefault="003267CF">
      <w:pPr>
        <w:rPr>
          <w:rFonts w:ascii="Arial" w:hAnsi="Arial" w:cs="Arial"/>
          <w:b/>
          <w:sz w:val="22"/>
          <w:szCs w:val="22"/>
          <w:u w:val="single"/>
        </w:rPr>
      </w:pPr>
    </w:p>
    <w:p w14:paraId="6729D203" w14:textId="77777777" w:rsidR="00542B20" w:rsidRPr="00E83A00" w:rsidRDefault="00932330">
      <w:pPr>
        <w:rPr>
          <w:rFonts w:ascii="Arial" w:hAnsi="Arial" w:cs="Arial"/>
          <w:b/>
          <w:sz w:val="22"/>
          <w:szCs w:val="22"/>
          <w:u w:val="single"/>
        </w:rPr>
      </w:pPr>
      <w:r w:rsidRPr="00E83A00">
        <w:rPr>
          <w:rFonts w:ascii="Arial" w:hAnsi="Arial" w:cs="Arial"/>
          <w:b/>
          <w:sz w:val="22"/>
          <w:szCs w:val="22"/>
          <w:u w:val="single"/>
        </w:rPr>
        <w:t>RAL colour options</w:t>
      </w:r>
    </w:p>
    <w:p w14:paraId="4A6A9834" w14:textId="77777777" w:rsidR="00542B20" w:rsidRPr="00E83A00" w:rsidRDefault="00542B20">
      <w:pPr>
        <w:rPr>
          <w:rFonts w:ascii="Arial" w:hAnsi="Arial" w:cs="Arial"/>
          <w:b/>
          <w:sz w:val="22"/>
          <w:szCs w:val="22"/>
          <w:u w:val="single"/>
        </w:rPr>
      </w:pPr>
    </w:p>
    <w:p w14:paraId="765DD7EE" w14:textId="0B01718F" w:rsidR="00D24053" w:rsidRDefault="00E83A00">
      <w:pPr>
        <w:rPr>
          <w:rFonts w:ascii="Arial" w:hAnsi="Arial" w:cs="Arial"/>
          <w:color w:val="000000" w:themeColor="text1"/>
          <w:sz w:val="22"/>
          <w:szCs w:val="22"/>
        </w:rPr>
      </w:pPr>
      <w:r>
        <w:rPr>
          <w:rFonts w:ascii="Arial" w:hAnsi="Arial" w:cs="Arial"/>
          <w:color w:val="000000" w:themeColor="text1"/>
          <w:sz w:val="22"/>
          <w:szCs w:val="22"/>
        </w:rPr>
        <w:t xml:space="preserve">Standard colour is Anthracite Grey.  </w:t>
      </w:r>
    </w:p>
    <w:p w14:paraId="0B035CC1" w14:textId="77777777" w:rsidR="00E83A00" w:rsidRDefault="00E83A00">
      <w:pPr>
        <w:rPr>
          <w:rFonts w:ascii="Arial" w:hAnsi="Arial" w:cs="Arial"/>
          <w:color w:val="000000" w:themeColor="text1"/>
          <w:sz w:val="22"/>
          <w:szCs w:val="22"/>
        </w:rPr>
      </w:pPr>
    </w:p>
    <w:p w14:paraId="31807AD4" w14:textId="7115EA13" w:rsidR="00E83A00" w:rsidRDefault="00E83A00">
      <w:pPr>
        <w:rPr>
          <w:rFonts w:ascii="Arial" w:hAnsi="Arial" w:cs="Arial"/>
          <w:color w:val="000000" w:themeColor="text1"/>
          <w:sz w:val="22"/>
          <w:szCs w:val="22"/>
        </w:rPr>
      </w:pPr>
    </w:p>
    <w:p w14:paraId="65D77D73" w14:textId="38AD4A65" w:rsidR="00E83A00" w:rsidRDefault="00E83A00" w:rsidP="00E83A00">
      <w:pPr>
        <w:pStyle w:val="NormalWeb"/>
      </w:pPr>
      <w:r>
        <w:rPr>
          <w:noProof/>
        </w:rPr>
        <mc:AlternateContent>
          <mc:Choice Requires="wps">
            <w:drawing>
              <wp:inline distT="0" distB="0" distL="0" distR="0" wp14:anchorId="621B8101" wp14:editId="11B3C585">
                <wp:extent cx="304800" cy="304800"/>
                <wp:effectExtent l="0" t="0" r="0" b="0"/>
                <wp:docPr id="209099511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87144C"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A18C8A" w14:textId="2F8F0E1C" w:rsidR="00E83A00" w:rsidRPr="00E83A00" w:rsidRDefault="00E83A00">
      <w:pPr>
        <w:rPr>
          <w:rFonts w:ascii="Arial" w:hAnsi="Arial" w:cs="Arial"/>
          <w:color w:val="000000" w:themeColor="text1"/>
          <w:sz w:val="22"/>
          <w:szCs w:val="22"/>
          <w:shd w:val="clear" w:color="auto" w:fill="FFFFFF"/>
        </w:rPr>
      </w:pPr>
      <w:r>
        <w:rPr>
          <w:noProof/>
        </w:rPr>
        <w:drawing>
          <wp:inline distT="0" distB="0" distL="0" distR="0" wp14:anchorId="6DB4C068" wp14:editId="3CB47F33">
            <wp:extent cx="6210935" cy="4658360"/>
            <wp:effectExtent l="0" t="0" r="0" b="8890"/>
            <wp:docPr id="1287046176" name="Picture 3" descr="A patio with a glass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46176" name="Picture 3" descr="A patio with a glass roof&#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35" cy="4658360"/>
                    </a:xfrm>
                    <a:prstGeom prst="rect">
                      <a:avLst/>
                    </a:prstGeom>
                    <a:noFill/>
                    <a:ln>
                      <a:noFill/>
                    </a:ln>
                  </pic:spPr>
                </pic:pic>
              </a:graphicData>
            </a:graphic>
          </wp:inline>
        </w:drawing>
      </w:r>
    </w:p>
    <w:p w14:paraId="0931CBE3" w14:textId="77777777" w:rsidR="00D24053" w:rsidRPr="00E83A00" w:rsidRDefault="00D24053">
      <w:pPr>
        <w:rPr>
          <w:rFonts w:ascii="Arial" w:hAnsi="Arial" w:cs="Arial"/>
          <w:color w:val="000000" w:themeColor="text1"/>
          <w:sz w:val="22"/>
          <w:szCs w:val="22"/>
          <w:shd w:val="clear" w:color="auto" w:fill="FFFFFF"/>
        </w:rPr>
      </w:pPr>
    </w:p>
    <w:p w14:paraId="566771D8" w14:textId="77777777" w:rsidR="00542B20" w:rsidRPr="00E83A00" w:rsidRDefault="00542B20">
      <w:pPr>
        <w:rPr>
          <w:rFonts w:ascii="Arial" w:hAnsi="Arial" w:cs="Arial"/>
          <w:b/>
          <w:sz w:val="22"/>
          <w:szCs w:val="22"/>
          <w:lang w:val="en-US"/>
        </w:rPr>
      </w:pPr>
    </w:p>
    <w:p w14:paraId="59875604" w14:textId="77777777" w:rsidR="00D24053" w:rsidRPr="00E83A00" w:rsidRDefault="00D24053">
      <w:pPr>
        <w:rPr>
          <w:rFonts w:ascii="Arial" w:hAnsi="Arial" w:cs="Arial"/>
          <w:sz w:val="22"/>
          <w:szCs w:val="22"/>
        </w:rPr>
      </w:pPr>
    </w:p>
    <w:p w14:paraId="37FBBC88" w14:textId="77777777" w:rsidR="0019714E" w:rsidRPr="00E83A00" w:rsidRDefault="0019714E">
      <w:pPr>
        <w:rPr>
          <w:rFonts w:ascii="Arial" w:hAnsi="Arial" w:cs="Arial"/>
          <w:b/>
          <w:sz w:val="22"/>
          <w:szCs w:val="22"/>
        </w:rPr>
      </w:pPr>
    </w:p>
    <w:p w14:paraId="4F7C8885" w14:textId="77777777" w:rsidR="008302C9" w:rsidRPr="00E83A00" w:rsidRDefault="008302C9">
      <w:pPr>
        <w:rPr>
          <w:rFonts w:ascii="Arial" w:hAnsi="Arial" w:cs="Arial"/>
          <w:sz w:val="22"/>
          <w:szCs w:val="22"/>
        </w:rPr>
      </w:pPr>
    </w:p>
    <w:p w14:paraId="778E2B5B" w14:textId="77777777" w:rsidR="00F54DD8" w:rsidRPr="00E83A00" w:rsidRDefault="00AD4B53">
      <w:pPr>
        <w:rPr>
          <w:rFonts w:ascii="Arial" w:hAnsi="Arial" w:cs="Arial"/>
          <w:sz w:val="22"/>
          <w:szCs w:val="22"/>
        </w:rPr>
      </w:pPr>
      <w:r w:rsidRPr="00E83A00">
        <w:rPr>
          <w:rFonts w:ascii="Arial" w:hAnsi="Arial" w:cs="Arial"/>
          <w:b/>
          <w:sz w:val="22"/>
          <w:szCs w:val="22"/>
          <w:highlight w:val="yellow"/>
          <w:u w:val="single"/>
          <w:lang w:val="en-US"/>
        </w:rPr>
        <w:br w:type="column"/>
      </w:r>
    </w:p>
    <w:tbl>
      <w:tblPr>
        <w:tblW w:w="10422" w:type="dxa"/>
        <w:tblCellMar>
          <w:left w:w="10" w:type="dxa"/>
          <w:right w:w="10" w:type="dxa"/>
        </w:tblCellMar>
        <w:tblLook w:val="0000" w:firstRow="0" w:lastRow="0" w:firstColumn="0" w:lastColumn="0" w:noHBand="0" w:noVBand="0"/>
      </w:tblPr>
      <w:tblGrid>
        <w:gridCol w:w="6244"/>
        <w:gridCol w:w="1561"/>
        <w:gridCol w:w="2617"/>
      </w:tblGrid>
      <w:tr w:rsidR="008302C9" w:rsidRPr="00E83A00" w14:paraId="7E20B384" w14:textId="77777777" w:rsidTr="00206D2B">
        <w:tc>
          <w:tcPr>
            <w:tcW w:w="6244" w:type="dxa"/>
            <w:shd w:val="clear" w:color="auto" w:fill="auto"/>
            <w:tcMar>
              <w:top w:w="0" w:type="dxa"/>
              <w:left w:w="108" w:type="dxa"/>
              <w:bottom w:w="0" w:type="dxa"/>
              <w:right w:w="108" w:type="dxa"/>
            </w:tcMar>
          </w:tcPr>
          <w:p w14:paraId="2422487B" w14:textId="77777777" w:rsidR="008302C9" w:rsidRPr="00E83A00" w:rsidRDefault="008302C9" w:rsidP="008610B1">
            <w:pPr>
              <w:rPr>
                <w:rFonts w:ascii="Arial" w:hAnsi="Arial" w:cs="Arial"/>
                <w:sz w:val="22"/>
                <w:szCs w:val="22"/>
              </w:rPr>
            </w:pPr>
            <w:r w:rsidRPr="00E83A00">
              <w:rPr>
                <w:rFonts w:ascii="Arial" w:hAnsi="Arial" w:cs="Arial"/>
                <w:b/>
                <w:sz w:val="22"/>
                <w:szCs w:val="22"/>
              </w:rPr>
              <w:t>5</w:t>
            </w:r>
            <w:r w:rsidRPr="00E83A00">
              <w:rPr>
                <w:rFonts w:ascii="Arial" w:hAnsi="Arial" w:cs="Arial"/>
                <w:b/>
                <w:bCs/>
                <w:sz w:val="22"/>
                <w:szCs w:val="22"/>
              </w:rPr>
              <w:t xml:space="preserve"> of </w:t>
            </w:r>
            <w:r w:rsidR="0071266E" w:rsidRPr="00E83A00">
              <w:rPr>
                <w:rFonts w:ascii="Arial" w:hAnsi="Arial" w:cs="Arial"/>
                <w:b/>
                <w:bCs/>
                <w:sz w:val="22"/>
                <w:szCs w:val="22"/>
              </w:rPr>
              <w:t>6</w:t>
            </w:r>
            <w:r w:rsidRPr="00E83A00">
              <w:rPr>
                <w:rFonts w:ascii="Arial" w:hAnsi="Arial" w:cs="Arial"/>
                <w:b/>
                <w:bCs/>
                <w:sz w:val="22"/>
                <w:szCs w:val="22"/>
              </w:rPr>
              <w:t>. Optional Extras</w:t>
            </w:r>
          </w:p>
        </w:tc>
        <w:tc>
          <w:tcPr>
            <w:tcW w:w="1561" w:type="dxa"/>
            <w:shd w:val="clear" w:color="auto" w:fill="auto"/>
            <w:tcMar>
              <w:top w:w="0" w:type="dxa"/>
              <w:left w:w="108" w:type="dxa"/>
              <w:bottom w:w="0" w:type="dxa"/>
              <w:right w:w="108" w:type="dxa"/>
            </w:tcMar>
          </w:tcPr>
          <w:p w14:paraId="52436B6D" w14:textId="77777777" w:rsidR="008302C9" w:rsidRPr="00E83A00" w:rsidRDefault="008302C9" w:rsidP="00206D2B">
            <w:pPr>
              <w:rPr>
                <w:rFonts w:ascii="Arial" w:hAnsi="Arial" w:cs="Arial"/>
                <w:b/>
                <w:sz w:val="22"/>
                <w:szCs w:val="22"/>
              </w:rPr>
            </w:pPr>
          </w:p>
        </w:tc>
        <w:tc>
          <w:tcPr>
            <w:tcW w:w="2617" w:type="dxa"/>
            <w:shd w:val="clear" w:color="auto" w:fill="auto"/>
            <w:tcMar>
              <w:top w:w="0" w:type="dxa"/>
              <w:left w:w="108" w:type="dxa"/>
              <w:bottom w:w="0" w:type="dxa"/>
              <w:right w:w="108" w:type="dxa"/>
            </w:tcMar>
          </w:tcPr>
          <w:p w14:paraId="7F7D1F24" w14:textId="77777777" w:rsidR="008302C9" w:rsidRPr="00E83A00" w:rsidRDefault="008302C9" w:rsidP="00206D2B">
            <w:pPr>
              <w:rPr>
                <w:rFonts w:ascii="Arial" w:hAnsi="Arial" w:cs="Arial"/>
                <w:sz w:val="22"/>
                <w:szCs w:val="22"/>
              </w:rPr>
            </w:pPr>
          </w:p>
        </w:tc>
      </w:tr>
    </w:tbl>
    <w:p w14:paraId="4793D081" w14:textId="77777777" w:rsidR="008610B1" w:rsidRPr="00E83A00" w:rsidRDefault="008610B1" w:rsidP="008302C9">
      <w:pPr>
        <w:ind w:right="708"/>
        <w:rPr>
          <w:rFonts w:ascii="Arial" w:hAnsi="Arial" w:cs="Arial"/>
          <w:b/>
          <w:sz w:val="22"/>
          <w:szCs w:val="22"/>
          <w:u w:val="single"/>
        </w:rPr>
      </w:pPr>
    </w:p>
    <w:p w14:paraId="233B59E5" w14:textId="77777777" w:rsidR="005568C3" w:rsidRPr="00881709" w:rsidRDefault="005568C3" w:rsidP="005568C3">
      <w:pPr>
        <w:tabs>
          <w:tab w:val="left" w:pos="4504"/>
        </w:tabs>
        <w:rPr>
          <w:rFonts w:ascii="Arial" w:hAnsi="Arial" w:cs="Arial"/>
          <w:b/>
          <w:sz w:val="22"/>
          <w:szCs w:val="22"/>
          <w:u w:val="single"/>
        </w:rPr>
      </w:pPr>
      <w:r w:rsidRPr="00881709">
        <w:rPr>
          <w:rFonts w:ascii="Arial" w:hAnsi="Arial" w:cs="Arial"/>
          <w:b/>
          <w:sz w:val="22"/>
          <w:szCs w:val="22"/>
          <w:u w:val="single"/>
        </w:rPr>
        <w:t>Heaters &amp; Lighting</w:t>
      </w:r>
    </w:p>
    <w:p w14:paraId="36F45A31" w14:textId="77777777" w:rsidR="005568C3" w:rsidRPr="00881709" w:rsidRDefault="005568C3" w:rsidP="005568C3">
      <w:pPr>
        <w:tabs>
          <w:tab w:val="left" w:pos="4504"/>
        </w:tabs>
        <w:rPr>
          <w:rFonts w:ascii="Arial" w:hAnsi="Arial" w:cs="Arial"/>
          <w:b/>
          <w:sz w:val="22"/>
          <w:szCs w:val="22"/>
          <w:u w:val="single"/>
        </w:rPr>
      </w:pPr>
    </w:p>
    <w:p w14:paraId="5734E5E3" w14:textId="77777777" w:rsidR="005568C3" w:rsidRPr="00881709" w:rsidRDefault="005568C3" w:rsidP="005568C3">
      <w:pPr>
        <w:tabs>
          <w:tab w:val="left" w:pos="4504"/>
        </w:tabs>
        <w:spacing w:line="276" w:lineRule="auto"/>
        <w:rPr>
          <w:rFonts w:ascii="Arial" w:hAnsi="Arial" w:cs="Arial"/>
          <w:sz w:val="22"/>
          <w:szCs w:val="22"/>
        </w:rPr>
      </w:pPr>
      <w:r w:rsidRPr="00881709">
        <w:rPr>
          <w:rFonts w:ascii="Arial" w:hAnsi="Arial" w:cs="Arial"/>
          <w:sz w:val="22"/>
          <w:szCs w:val="22"/>
        </w:rPr>
        <w:t xml:space="preserve">This integrated 12v LED light system is designed specifically for the simplicity 6, 35 and Alfresco, it’s designed to fit into the underside of the wall plate, the eaves beam and the glazing bar If required. Made from aluminium and polycarbonate they are strong and designed to </w:t>
      </w:r>
      <w:proofErr w:type="gramStart"/>
      <w:r w:rsidRPr="00881709">
        <w:rPr>
          <w:rFonts w:ascii="Arial" w:hAnsi="Arial" w:cs="Arial"/>
          <w:sz w:val="22"/>
          <w:szCs w:val="22"/>
        </w:rPr>
        <w:t>last</w:t>
      </w:r>
      <w:proofErr w:type="gramEnd"/>
    </w:p>
    <w:p w14:paraId="2364185F" w14:textId="77777777" w:rsidR="005568C3" w:rsidRPr="00881709" w:rsidRDefault="005568C3" w:rsidP="005568C3">
      <w:pPr>
        <w:tabs>
          <w:tab w:val="left" w:pos="4504"/>
        </w:tabs>
        <w:spacing w:line="276" w:lineRule="auto"/>
        <w:rPr>
          <w:rFonts w:ascii="Arial" w:hAnsi="Arial" w:cs="Arial"/>
          <w:sz w:val="22"/>
          <w:szCs w:val="22"/>
        </w:rPr>
      </w:pPr>
    </w:p>
    <w:p w14:paraId="5207C55C" w14:textId="77777777" w:rsidR="005568C3" w:rsidRPr="00881709" w:rsidRDefault="005568C3" w:rsidP="005568C3">
      <w:pPr>
        <w:tabs>
          <w:tab w:val="left" w:pos="4504"/>
        </w:tabs>
        <w:spacing w:line="276" w:lineRule="auto"/>
        <w:rPr>
          <w:rFonts w:ascii="Arial" w:hAnsi="Arial" w:cs="Arial"/>
          <w:sz w:val="22"/>
          <w:szCs w:val="22"/>
        </w:rPr>
      </w:pPr>
      <w:r w:rsidRPr="00881709">
        <w:rPr>
          <w:rFonts w:ascii="Arial" w:hAnsi="Arial" w:cs="Arial"/>
          <w:sz w:val="22"/>
          <w:szCs w:val="22"/>
        </w:rPr>
        <w:t>The infrared wall mounted heaters have ceramic elements that are designed to gently warm adults and children whilst outdoors under a covered structure such as a canopy using Far Infrared technology which is completely harmless and contains no ultraviolet radiation or fumes.</w:t>
      </w:r>
      <w:r>
        <w:rPr>
          <w:rFonts w:ascii="Arial" w:hAnsi="Arial" w:cs="Arial"/>
          <w:sz w:val="22"/>
          <w:szCs w:val="22"/>
        </w:rPr>
        <w:t xml:space="preserve"> Freestanding options are also available. </w:t>
      </w:r>
    </w:p>
    <w:p w14:paraId="0F2B33E4" w14:textId="77777777" w:rsidR="005568C3" w:rsidRDefault="005568C3" w:rsidP="005568C3">
      <w:pPr>
        <w:ind w:right="708"/>
        <w:jc w:val="center"/>
        <w:rPr>
          <w:rFonts w:ascii="Arial" w:hAnsi="Arial" w:cs="Arial"/>
          <w:sz w:val="22"/>
          <w:szCs w:val="22"/>
        </w:rPr>
      </w:pPr>
      <w:r>
        <w:rPr>
          <w:noProof/>
        </w:rPr>
        <w:drawing>
          <wp:anchor distT="0" distB="0" distL="114300" distR="114300" simplePos="0" relativeHeight="251704320" behindDoc="1" locked="0" layoutInCell="1" allowOverlap="1" wp14:anchorId="70C62FF3" wp14:editId="7E2A80EC">
            <wp:simplePos x="0" y="0"/>
            <wp:positionH relativeFrom="column">
              <wp:posOffset>1146810</wp:posOffset>
            </wp:positionH>
            <wp:positionV relativeFrom="paragraph">
              <wp:posOffset>3810</wp:posOffset>
            </wp:positionV>
            <wp:extent cx="3733800" cy="1866900"/>
            <wp:effectExtent l="0" t="0" r="0" b="0"/>
            <wp:wrapTight wrapText="bothSides">
              <wp:wrapPolygon edited="0">
                <wp:start x="0" y="0"/>
                <wp:lineTo x="0" y="21380"/>
                <wp:lineTo x="21490" y="21380"/>
                <wp:lineTo x="21490" y="0"/>
                <wp:lineTo x="0" y="0"/>
              </wp:wrapPolygon>
            </wp:wrapTight>
            <wp:docPr id="636367684" name="Picture 2" descr="A black and silver tube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67684" name="Picture 2" descr="A black and silver tube with red and white strip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0" cy="1866900"/>
                    </a:xfrm>
                    <a:prstGeom prst="rect">
                      <a:avLst/>
                    </a:prstGeom>
                    <a:noFill/>
                    <a:ln>
                      <a:noFill/>
                    </a:ln>
                  </pic:spPr>
                </pic:pic>
              </a:graphicData>
            </a:graphic>
          </wp:anchor>
        </w:drawing>
      </w:r>
    </w:p>
    <w:p w14:paraId="077260A9" w14:textId="77777777" w:rsidR="005568C3" w:rsidRDefault="005568C3" w:rsidP="005568C3">
      <w:pPr>
        <w:ind w:right="708"/>
        <w:jc w:val="center"/>
        <w:rPr>
          <w:rFonts w:ascii="Arial" w:hAnsi="Arial" w:cs="Arial"/>
          <w:sz w:val="22"/>
          <w:szCs w:val="22"/>
        </w:rPr>
      </w:pPr>
      <w:r>
        <w:rPr>
          <w:noProof/>
        </w:rPr>
        <w:drawing>
          <wp:inline distT="0" distB="0" distL="0" distR="0" wp14:anchorId="3FA0E37B" wp14:editId="1A43C85E">
            <wp:extent cx="3724275" cy="1862138"/>
            <wp:effectExtent l="0" t="0" r="0" b="5080"/>
            <wp:docPr id="1605941846" name="Picture 3" descr="A close-up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41846" name="Picture 3" descr="A close-up of a tub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4275" cy="1862138"/>
                    </a:xfrm>
                    <a:prstGeom prst="rect">
                      <a:avLst/>
                    </a:prstGeom>
                    <a:noFill/>
                    <a:ln>
                      <a:noFill/>
                    </a:ln>
                  </pic:spPr>
                </pic:pic>
              </a:graphicData>
            </a:graphic>
          </wp:inline>
        </w:drawing>
      </w:r>
    </w:p>
    <w:p w14:paraId="49F2FB07" w14:textId="77777777" w:rsidR="005568C3" w:rsidRDefault="005568C3" w:rsidP="005568C3">
      <w:pPr>
        <w:ind w:right="708"/>
        <w:jc w:val="center"/>
        <w:rPr>
          <w:rFonts w:ascii="Arial" w:hAnsi="Arial" w:cs="Arial"/>
          <w:sz w:val="22"/>
          <w:szCs w:val="22"/>
        </w:rPr>
      </w:pPr>
      <w:r>
        <w:rPr>
          <w:noProof/>
        </w:rPr>
        <w:drawing>
          <wp:inline distT="0" distB="0" distL="0" distR="0" wp14:anchorId="356A7A18" wp14:editId="50DAAA2F">
            <wp:extent cx="3838575" cy="1919288"/>
            <wp:effectExtent l="0" t="0" r="0" b="5080"/>
            <wp:docPr id="1188764151" name="Picture 4" descr="A close-up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64151" name="Picture 4" descr="A close-up of a batter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8575" cy="1919288"/>
                    </a:xfrm>
                    <a:prstGeom prst="rect">
                      <a:avLst/>
                    </a:prstGeom>
                    <a:noFill/>
                    <a:ln>
                      <a:noFill/>
                    </a:ln>
                  </pic:spPr>
                </pic:pic>
              </a:graphicData>
            </a:graphic>
          </wp:inline>
        </w:drawing>
      </w:r>
    </w:p>
    <w:p w14:paraId="3D45F656" w14:textId="77777777" w:rsidR="005568C3" w:rsidRPr="00E83A00" w:rsidRDefault="005568C3" w:rsidP="005568C3">
      <w:pPr>
        <w:ind w:right="708"/>
        <w:jc w:val="center"/>
        <w:rPr>
          <w:rFonts w:ascii="Arial" w:hAnsi="Arial" w:cs="Arial"/>
          <w:b/>
          <w:noProof/>
          <w:sz w:val="22"/>
          <w:szCs w:val="22"/>
          <w:lang w:eastAsia="en-GB"/>
        </w:rPr>
      </w:pPr>
      <w:r w:rsidRPr="00E83A00">
        <w:rPr>
          <w:rFonts w:ascii="Arial" w:hAnsi="Arial" w:cs="Arial"/>
          <w:b/>
          <w:noProof/>
          <w:sz w:val="22"/>
          <w:szCs w:val="22"/>
          <w:lang w:eastAsia="en-GB"/>
        </w:rPr>
        <w:lastRenderedPageBreak/>
        <w:t>Integrated Lighting</w:t>
      </w:r>
    </w:p>
    <w:p w14:paraId="4008190F" w14:textId="77777777" w:rsidR="005568C3" w:rsidRPr="00E83A00" w:rsidRDefault="005568C3" w:rsidP="005568C3">
      <w:pPr>
        <w:ind w:right="708"/>
        <w:jc w:val="center"/>
        <w:rPr>
          <w:rFonts w:ascii="Arial" w:hAnsi="Arial" w:cs="Arial"/>
          <w:sz w:val="22"/>
          <w:szCs w:val="22"/>
        </w:rPr>
      </w:pPr>
    </w:p>
    <w:p w14:paraId="11B629CC" w14:textId="77777777" w:rsidR="005568C3" w:rsidRPr="00E83A00" w:rsidRDefault="005568C3" w:rsidP="005568C3">
      <w:pPr>
        <w:ind w:right="708"/>
        <w:jc w:val="center"/>
        <w:rPr>
          <w:rFonts w:ascii="Arial" w:hAnsi="Arial" w:cs="Arial"/>
          <w:sz w:val="22"/>
          <w:szCs w:val="22"/>
        </w:rPr>
      </w:pPr>
      <w:r w:rsidRPr="00E83A00">
        <w:rPr>
          <w:rFonts w:ascii="Arial" w:hAnsi="Arial" w:cs="Arial"/>
          <w:sz w:val="22"/>
          <w:szCs w:val="22"/>
        </w:rPr>
        <w:t>The system also has the flexibility to include integral LED lighting at an extra cost.</w:t>
      </w:r>
    </w:p>
    <w:p w14:paraId="146E2651" w14:textId="77777777" w:rsidR="005568C3" w:rsidRPr="00E83A00" w:rsidRDefault="005568C3" w:rsidP="005568C3">
      <w:pPr>
        <w:ind w:right="708"/>
        <w:jc w:val="center"/>
        <w:rPr>
          <w:rFonts w:ascii="Arial" w:hAnsi="Arial" w:cs="Arial"/>
          <w:sz w:val="22"/>
          <w:szCs w:val="22"/>
        </w:rPr>
      </w:pPr>
      <w:r w:rsidRPr="00E83A00">
        <w:rPr>
          <w:rFonts w:ascii="Arial" w:hAnsi="Arial" w:cs="Arial"/>
          <w:noProof/>
          <w:sz w:val="22"/>
          <w:szCs w:val="22"/>
          <w:lang w:eastAsia="en-GB"/>
        </w:rPr>
        <w:drawing>
          <wp:anchor distT="0" distB="0" distL="114300" distR="114300" simplePos="0" relativeHeight="251707392" behindDoc="1" locked="0" layoutInCell="1" allowOverlap="1" wp14:anchorId="60C0B589" wp14:editId="5C0126E1">
            <wp:simplePos x="0" y="0"/>
            <wp:positionH relativeFrom="page">
              <wp:align>center</wp:align>
            </wp:positionH>
            <wp:positionV relativeFrom="paragraph">
              <wp:posOffset>187325</wp:posOffset>
            </wp:positionV>
            <wp:extent cx="3695700" cy="2063115"/>
            <wp:effectExtent l="19050" t="19050" r="19050" b="13335"/>
            <wp:wrapTopAndBottom/>
            <wp:docPr id="12" name="Picture 12" descr="C:\Users\Mark.Bayley\Desktop\Desktop stuff\Mailerp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Bayley\Desktop\Desktop stuff\Mailerpics\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20631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1473C80" w14:textId="7B73E317" w:rsidR="005568C3" w:rsidRDefault="005568C3" w:rsidP="005568C3">
      <w:pPr>
        <w:ind w:right="708"/>
        <w:jc w:val="center"/>
        <w:rPr>
          <w:rFonts w:ascii="Arial" w:hAnsi="Arial" w:cs="Arial"/>
          <w:sz w:val="22"/>
          <w:szCs w:val="22"/>
        </w:rPr>
      </w:pPr>
    </w:p>
    <w:p w14:paraId="64E8D204" w14:textId="5F077DFF" w:rsidR="005568C3" w:rsidRDefault="005568C3" w:rsidP="005568C3">
      <w:pPr>
        <w:ind w:right="708"/>
        <w:jc w:val="center"/>
        <w:rPr>
          <w:rFonts w:ascii="Arial" w:hAnsi="Arial" w:cs="Arial"/>
          <w:sz w:val="22"/>
          <w:szCs w:val="22"/>
        </w:rPr>
      </w:pPr>
    </w:p>
    <w:p w14:paraId="52CDC349" w14:textId="27DBDA80" w:rsidR="005568C3" w:rsidRDefault="005568C3" w:rsidP="005568C3">
      <w:pPr>
        <w:ind w:right="708"/>
        <w:jc w:val="center"/>
        <w:rPr>
          <w:rFonts w:ascii="Arial" w:hAnsi="Arial" w:cs="Arial"/>
          <w:sz w:val="22"/>
          <w:szCs w:val="22"/>
        </w:rPr>
      </w:pPr>
      <w:bookmarkStart w:id="0" w:name="_Hlk160791285"/>
      <w:r>
        <w:rPr>
          <w:rFonts w:ascii="Arial" w:hAnsi="Arial" w:cs="Arial"/>
          <w:noProof/>
          <w:sz w:val="22"/>
          <w:szCs w:val="22"/>
        </w:rPr>
        <w:drawing>
          <wp:anchor distT="0" distB="0" distL="114300" distR="114300" simplePos="0" relativeHeight="251708416" behindDoc="1" locked="0" layoutInCell="1" allowOverlap="1" wp14:anchorId="1D4A660D" wp14:editId="0965BACA">
            <wp:simplePos x="0" y="0"/>
            <wp:positionH relativeFrom="column">
              <wp:posOffset>1175385</wp:posOffset>
            </wp:positionH>
            <wp:positionV relativeFrom="paragraph">
              <wp:posOffset>102235</wp:posOffset>
            </wp:positionV>
            <wp:extent cx="3774440" cy="2514600"/>
            <wp:effectExtent l="0" t="0" r="0" b="0"/>
            <wp:wrapTight wrapText="bothSides">
              <wp:wrapPolygon edited="0">
                <wp:start x="0" y="0"/>
                <wp:lineTo x="0" y="21436"/>
                <wp:lineTo x="21476" y="21436"/>
                <wp:lineTo x="21476" y="0"/>
                <wp:lineTo x="0" y="0"/>
              </wp:wrapPolygon>
            </wp:wrapTight>
            <wp:docPr id="388301680" name="Picture 6" descr="A close-up of a blu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01680" name="Picture 6" descr="A close-up of a blue ligh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44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9AD93" w14:textId="77777777" w:rsidR="005568C3" w:rsidRDefault="005568C3" w:rsidP="005568C3">
      <w:pPr>
        <w:ind w:right="708"/>
        <w:jc w:val="center"/>
        <w:rPr>
          <w:noProof/>
        </w:rPr>
      </w:pPr>
      <w:r>
        <w:rPr>
          <w:noProof/>
        </w:rPr>
        <w:lastRenderedPageBreak/>
        <w:drawing>
          <wp:inline distT="0" distB="0" distL="0" distR="0" wp14:anchorId="00F18319" wp14:editId="4C3F0E6D">
            <wp:extent cx="1724025" cy="1724025"/>
            <wp:effectExtent l="0" t="0" r="9525" b="9525"/>
            <wp:docPr id="1499814960" name="Picture 7" descr="4 Channel Wireless Wall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Channel Wireless Wall Swit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0B7A66">
        <w:t xml:space="preserve"> </w:t>
      </w:r>
      <w:r>
        <w:rPr>
          <w:noProof/>
        </w:rPr>
        <w:drawing>
          <wp:inline distT="0" distB="0" distL="0" distR="0" wp14:anchorId="2A195C38" wp14:editId="29F38F83">
            <wp:extent cx="1543050" cy="1543050"/>
            <wp:effectExtent l="0" t="0" r="0" b="0"/>
            <wp:docPr id="2048235781" name="Picture 8" descr="A white rectangular object with a black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35781" name="Picture 8" descr="A white rectangular object with a black labe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Pr="000B7A66">
        <w:t xml:space="preserve"> </w:t>
      </w:r>
      <w:r>
        <w:rPr>
          <w:noProof/>
        </w:rPr>
        <w:drawing>
          <wp:inline distT="0" distB="0" distL="0" distR="0" wp14:anchorId="7FD54CC8" wp14:editId="3233D456">
            <wp:extent cx="2009775" cy="2009775"/>
            <wp:effectExtent l="0" t="0" r="9525" b="9525"/>
            <wp:docPr id="923778634" name="Picture 9" descr="Smart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art Receiv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6614A303" w14:textId="77777777" w:rsidR="005568C3" w:rsidRPr="000B7A66" w:rsidRDefault="005568C3" w:rsidP="005568C3">
      <w:pPr>
        <w:rPr>
          <w:rFonts w:ascii="Arial" w:hAnsi="Arial" w:cs="Arial"/>
          <w:sz w:val="22"/>
          <w:szCs w:val="22"/>
        </w:rPr>
      </w:pPr>
    </w:p>
    <w:p w14:paraId="40BE9649" w14:textId="77777777" w:rsidR="005568C3" w:rsidRDefault="005568C3" w:rsidP="005568C3">
      <w:pPr>
        <w:rPr>
          <w:noProof/>
        </w:rPr>
      </w:pPr>
      <w:r>
        <w:rPr>
          <w:noProof/>
        </w:rPr>
        <w:drawing>
          <wp:anchor distT="0" distB="0" distL="114300" distR="114300" simplePos="0" relativeHeight="251705344" behindDoc="1" locked="0" layoutInCell="1" allowOverlap="1" wp14:anchorId="6781BE68" wp14:editId="77728893">
            <wp:simplePos x="0" y="0"/>
            <wp:positionH relativeFrom="column">
              <wp:posOffset>489585</wp:posOffset>
            </wp:positionH>
            <wp:positionV relativeFrom="paragraph">
              <wp:posOffset>6350</wp:posOffset>
            </wp:positionV>
            <wp:extent cx="1323975" cy="1323975"/>
            <wp:effectExtent l="0" t="0" r="9525" b="9525"/>
            <wp:wrapTight wrapText="bothSides">
              <wp:wrapPolygon edited="0">
                <wp:start x="0" y="0"/>
                <wp:lineTo x="0" y="21445"/>
                <wp:lineTo x="21445" y="21445"/>
                <wp:lineTo x="21445" y="0"/>
                <wp:lineTo x="0" y="0"/>
              </wp:wrapPolygon>
            </wp:wrapTight>
            <wp:docPr id="1379865517" name="Picture 10" descr="4 Channel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Channel Remo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p>
    <w:p w14:paraId="6A985372" w14:textId="77777777" w:rsidR="005568C3" w:rsidRPr="000B7A66" w:rsidRDefault="005568C3" w:rsidP="005568C3">
      <w:pPr>
        <w:tabs>
          <w:tab w:val="left" w:pos="1575"/>
        </w:tabs>
        <w:rPr>
          <w:rFonts w:ascii="Arial" w:hAnsi="Arial" w:cs="Arial"/>
          <w:sz w:val="22"/>
          <w:szCs w:val="22"/>
        </w:rPr>
      </w:pPr>
      <w:r>
        <w:rPr>
          <w:rFonts w:ascii="Arial" w:hAnsi="Arial" w:cs="Arial"/>
          <w:sz w:val="22"/>
          <w:szCs w:val="22"/>
        </w:rPr>
        <w:tab/>
      </w:r>
      <w:r>
        <w:rPr>
          <w:noProof/>
        </w:rPr>
        <w:drawing>
          <wp:inline distT="0" distB="0" distL="0" distR="0" wp14:anchorId="7FEE65B6" wp14:editId="77C0F020">
            <wp:extent cx="1352550" cy="1352550"/>
            <wp:effectExtent l="0" t="0" r="0" b="0"/>
            <wp:docPr id="460607904" name="Picture 11" descr="LED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D Driv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0B7A66">
        <w:t xml:space="preserve"> </w:t>
      </w:r>
      <w:r>
        <w:rPr>
          <w:noProof/>
        </w:rPr>
        <w:drawing>
          <wp:inline distT="0" distB="0" distL="0" distR="0" wp14:anchorId="3FC8E2F4" wp14:editId="18B770B4">
            <wp:extent cx="1352550" cy="1352550"/>
            <wp:effectExtent l="0" t="0" r="0" b="0"/>
            <wp:docPr id="874685275" name="Picture 12" descr="RGBWW LED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GBWW LED tap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bookmarkEnd w:id="0"/>
    </w:p>
    <w:p w14:paraId="399C98C7" w14:textId="77777777" w:rsidR="00E83A00" w:rsidRDefault="00E83A00" w:rsidP="0071266E">
      <w:pPr>
        <w:ind w:right="708"/>
        <w:jc w:val="center"/>
        <w:rPr>
          <w:rFonts w:ascii="Arial" w:hAnsi="Arial" w:cs="Arial"/>
          <w:noProof/>
          <w:sz w:val="22"/>
          <w:szCs w:val="22"/>
          <w:lang w:eastAsia="en-GB"/>
        </w:rPr>
      </w:pPr>
    </w:p>
    <w:p w14:paraId="0D295657" w14:textId="77777777" w:rsidR="00E83A00" w:rsidRDefault="00E83A00" w:rsidP="0071266E">
      <w:pPr>
        <w:ind w:right="708"/>
        <w:jc w:val="center"/>
        <w:rPr>
          <w:rFonts w:ascii="Arial" w:hAnsi="Arial" w:cs="Arial"/>
          <w:noProof/>
          <w:sz w:val="22"/>
          <w:szCs w:val="22"/>
          <w:lang w:eastAsia="en-GB"/>
        </w:rPr>
      </w:pPr>
    </w:p>
    <w:p w14:paraId="4A785A25" w14:textId="77777777" w:rsidR="00E83A00" w:rsidRDefault="00E83A00" w:rsidP="0071266E">
      <w:pPr>
        <w:ind w:right="708"/>
        <w:jc w:val="center"/>
        <w:rPr>
          <w:rFonts w:ascii="Arial" w:hAnsi="Arial" w:cs="Arial"/>
          <w:noProof/>
          <w:sz w:val="22"/>
          <w:szCs w:val="22"/>
          <w:lang w:eastAsia="en-GB"/>
        </w:rPr>
      </w:pPr>
    </w:p>
    <w:p w14:paraId="2413FE13" w14:textId="77777777" w:rsidR="00E83A00" w:rsidRDefault="00E83A00" w:rsidP="0071266E">
      <w:pPr>
        <w:ind w:right="708"/>
        <w:jc w:val="center"/>
        <w:rPr>
          <w:rFonts w:ascii="Arial" w:hAnsi="Arial" w:cs="Arial"/>
          <w:noProof/>
          <w:sz w:val="22"/>
          <w:szCs w:val="22"/>
          <w:lang w:eastAsia="en-GB"/>
        </w:rPr>
      </w:pPr>
    </w:p>
    <w:p w14:paraId="56C764A7" w14:textId="77777777" w:rsidR="00E83A00" w:rsidRDefault="00E83A00" w:rsidP="0071266E">
      <w:pPr>
        <w:ind w:right="708"/>
        <w:jc w:val="center"/>
        <w:rPr>
          <w:rFonts w:ascii="Arial" w:hAnsi="Arial" w:cs="Arial"/>
          <w:noProof/>
          <w:sz w:val="22"/>
          <w:szCs w:val="22"/>
          <w:lang w:eastAsia="en-GB"/>
        </w:rPr>
      </w:pPr>
    </w:p>
    <w:p w14:paraId="0936BFE7" w14:textId="77777777" w:rsidR="00E83A00" w:rsidRPr="00E83A00" w:rsidRDefault="00E83A00" w:rsidP="0071266E">
      <w:pPr>
        <w:ind w:right="708"/>
        <w:jc w:val="center"/>
        <w:rPr>
          <w:rFonts w:ascii="Arial" w:hAnsi="Arial" w:cs="Arial"/>
          <w:noProof/>
          <w:sz w:val="22"/>
          <w:szCs w:val="22"/>
          <w:lang w:eastAsia="en-GB"/>
        </w:rPr>
      </w:pPr>
    </w:p>
    <w:p w14:paraId="76E9DF0C" w14:textId="77777777" w:rsidR="006454A3" w:rsidRPr="00E83A00" w:rsidRDefault="006454A3" w:rsidP="00450440">
      <w:pPr>
        <w:ind w:right="708"/>
        <w:rPr>
          <w:rFonts w:ascii="Arial" w:hAnsi="Arial" w:cs="Arial"/>
          <w:sz w:val="22"/>
          <w:szCs w:val="22"/>
        </w:rPr>
      </w:pPr>
    </w:p>
    <w:p w14:paraId="051EC407" w14:textId="77777777" w:rsidR="00FA6F04" w:rsidRPr="00E83A00" w:rsidRDefault="00FA6F04" w:rsidP="008302C9">
      <w:pPr>
        <w:ind w:right="708"/>
        <w:rPr>
          <w:rFonts w:ascii="Arial" w:hAnsi="Arial" w:cs="Arial"/>
          <w:sz w:val="22"/>
          <w:szCs w:val="22"/>
        </w:rPr>
      </w:pPr>
    </w:p>
    <w:p w14:paraId="0852ECFB" w14:textId="77777777" w:rsidR="00F8112B" w:rsidRPr="00E83A00" w:rsidRDefault="00F8112B">
      <w:pPr>
        <w:suppressAutoHyphens w:val="0"/>
        <w:rPr>
          <w:rFonts w:ascii="Arial" w:hAnsi="Arial" w:cs="Arial"/>
          <w:color w:val="000000" w:themeColor="text1"/>
          <w:sz w:val="22"/>
          <w:szCs w:val="22"/>
        </w:rPr>
      </w:pPr>
      <w:r w:rsidRPr="00E83A00">
        <w:rPr>
          <w:rFonts w:ascii="Arial" w:hAnsi="Arial" w:cs="Arial"/>
          <w:color w:val="000000" w:themeColor="text1"/>
          <w:sz w:val="22"/>
          <w:szCs w:val="22"/>
        </w:rPr>
        <w:br w:type="page"/>
      </w:r>
    </w:p>
    <w:p w14:paraId="705A01A4" w14:textId="77777777" w:rsidR="00E7748D" w:rsidRPr="00E83A00" w:rsidRDefault="00E7748D" w:rsidP="00F8112B">
      <w:pPr>
        <w:suppressAutoHyphens w:val="0"/>
        <w:rPr>
          <w:rFonts w:ascii="Arial" w:hAnsi="Arial" w:cs="Arial"/>
          <w:color w:val="000000" w:themeColor="text1"/>
          <w:sz w:val="22"/>
          <w:szCs w:val="22"/>
        </w:rPr>
      </w:pPr>
      <w:r w:rsidRPr="00E83A00">
        <w:rPr>
          <w:rFonts w:ascii="Arial" w:hAnsi="Arial" w:cs="Arial"/>
          <w:b/>
          <w:sz w:val="22"/>
          <w:szCs w:val="22"/>
        </w:rPr>
        <w:lastRenderedPageBreak/>
        <w:t>6</w:t>
      </w:r>
      <w:r w:rsidR="0071266E" w:rsidRPr="00E83A00">
        <w:rPr>
          <w:rFonts w:ascii="Arial" w:hAnsi="Arial" w:cs="Arial"/>
          <w:b/>
          <w:bCs/>
          <w:sz w:val="22"/>
          <w:szCs w:val="22"/>
        </w:rPr>
        <w:t xml:space="preserve"> of 6. Optional Extras</w:t>
      </w:r>
    </w:p>
    <w:p w14:paraId="47FDF414" w14:textId="77777777" w:rsidR="00E7748D" w:rsidRPr="00E83A00" w:rsidRDefault="00E7748D" w:rsidP="00F8112B">
      <w:pPr>
        <w:suppressAutoHyphens w:val="0"/>
        <w:rPr>
          <w:rFonts w:ascii="Arial" w:hAnsi="Arial" w:cs="Arial"/>
          <w:color w:val="000000" w:themeColor="text1"/>
          <w:sz w:val="22"/>
          <w:szCs w:val="22"/>
        </w:rPr>
      </w:pPr>
    </w:p>
    <w:p w14:paraId="748974B6" w14:textId="77777777" w:rsidR="00CB3AB6" w:rsidRPr="00E83A00" w:rsidRDefault="00CB3AB6" w:rsidP="00CB3AB6">
      <w:pPr>
        <w:suppressAutoHyphens w:val="0"/>
        <w:jc w:val="center"/>
        <w:rPr>
          <w:rFonts w:ascii="Arial" w:hAnsi="Arial" w:cs="Arial"/>
          <w:b/>
          <w:color w:val="000000" w:themeColor="text1"/>
          <w:sz w:val="22"/>
          <w:szCs w:val="22"/>
        </w:rPr>
      </w:pPr>
    </w:p>
    <w:p w14:paraId="584F54F7" w14:textId="77777777" w:rsidR="00CB3AB6" w:rsidRPr="00E83A00" w:rsidRDefault="00CB3AB6" w:rsidP="00CB3AB6">
      <w:pPr>
        <w:suppressAutoHyphens w:val="0"/>
        <w:jc w:val="center"/>
        <w:rPr>
          <w:rFonts w:ascii="Arial" w:hAnsi="Arial" w:cs="Arial"/>
          <w:b/>
          <w:color w:val="000000" w:themeColor="text1"/>
          <w:sz w:val="22"/>
          <w:szCs w:val="22"/>
        </w:rPr>
      </w:pPr>
      <w:r w:rsidRPr="00E83A00">
        <w:rPr>
          <w:rFonts w:ascii="Arial" w:hAnsi="Arial" w:cs="Arial"/>
          <w:b/>
          <w:color w:val="000000" w:themeColor="text1"/>
          <w:sz w:val="22"/>
          <w:szCs w:val="22"/>
        </w:rPr>
        <w:t>Glass Room Upgrade: Sliding Glass Doors</w:t>
      </w:r>
    </w:p>
    <w:p w14:paraId="767B6277" w14:textId="77777777" w:rsidR="00CB3AB6" w:rsidRPr="00E83A00" w:rsidRDefault="00CB3AB6" w:rsidP="00CB3AB6">
      <w:pPr>
        <w:suppressAutoHyphens w:val="0"/>
        <w:jc w:val="center"/>
        <w:rPr>
          <w:rFonts w:ascii="Arial" w:hAnsi="Arial" w:cs="Arial"/>
          <w:color w:val="000000" w:themeColor="text1"/>
          <w:sz w:val="22"/>
          <w:szCs w:val="22"/>
        </w:rPr>
      </w:pPr>
    </w:p>
    <w:p w14:paraId="767D6E28" w14:textId="77777777" w:rsidR="00930391" w:rsidRPr="00E83A00" w:rsidRDefault="00930391" w:rsidP="00CB3AB6">
      <w:pPr>
        <w:suppressAutoHyphens w:val="0"/>
        <w:jc w:val="center"/>
        <w:rPr>
          <w:rFonts w:ascii="Arial" w:hAnsi="Arial" w:cs="Arial"/>
          <w:noProof/>
          <w:color w:val="000000" w:themeColor="text1"/>
          <w:sz w:val="22"/>
          <w:szCs w:val="22"/>
        </w:rPr>
      </w:pPr>
    </w:p>
    <w:p w14:paraId="44F7E958" w14:textId="77777777" w:rsidR="008302C9" w:rsidRPr="00E83A00" w:rsidRDefault="003C0A22" w:rsidP="00CB3AB6">
      <w:pPr>
        <w:suppressAutoHyphens w:val="0"/>
        <w:jc w:val="center"/>
        <w:rPr>
          <w:rFonts w:ascii="Arial" w:hAnsi="Arial" w:cs="Arial"/>
          <w:color w:val="000000" w:themeColor="text1"/>
          <w:sz w:val="22"/>
          <w:szCs w:val="22"/>
        </w:rPr>
      </w:pPr>
      <w:r w:rsidRPr="00E83A00">
        <w:rPr>
          <w:rFonts w:ascii="Arial" w:hAnsi="Arial" w:cs="Arial"/>
          <w:color w:val="000000" w:themeColor="text1"/>
          <w:sz w:val="22"/>
          <w:szCs w:val="22"/>
        </w:rPr>
        <w:t xml:space="preserve">Glass sides can also be added as well as sliding doors to provide enclosed, ultimate all-weather protection at </w:t>
      </w:r>
      <w:r w:rsidR="00CB3AB6" w:rsidRPr="00E83A00">
        <w:rPr>
          <w:rFonts w:ascii="Arial" w:hAnsi="Arial" w:cs="Arial"/>
          <w:color w:val="000000" w:themeColor="text1"/>
          <w:sz w:val="22"/>
          <w:szCs w:val="22"/>
        </w:rPr>
        <w:t xml:space="preserve">an additional </w:t>
      </w:r>
      <w:r w:rsidRPr="00E83A00">
        <w:rPr>
          <w:rFonts w:ascii="Arial" w:hAnsi="Arial" w:cs="Arial"/>
          <w:color w:val="000000" w:themeColor="text1"/>
          <w:sz w:val="22"/>
          <w:szCs w:val="22"/>
        </w:rPr>
        <w:t>cost.</w:t>
      </w:r>
    </w:p>
    <w:p w14:paraId="75BFB5B3" w14:textId="77777777" w:rsidR="00BF5D8F" w:rsidRPr="00E83A00" w:rsidRDefault="00930391" w:rsidP="00CB3AB6">
      <w:pPr>
        <w:rPr>
          <w:rFonts w:ascii="Arial" w:hAnsi="Arial" w:cs="Arial"/>
          <w:sz w:val="22"/>
          <w:szCs w:val="22"/>
        </w:rPr>
      </w:pPr>
      <w:r w:rsidRPr="00E83A00">
        <w:rPr>
          <w:rFonts w:ascii="Arial" w:hAnsi="Arial" w:cs="Arial"/>
          <w:b/>
          <w:noProof/>
          <w:color w:val="000000" w:themeColor="text1"/>
          <w:sz w:val="22"/>
          <w:szCs w:val="22"/>
        </w:rPr>
        <w:drawing>
          <wp:anchor distT="0" distB="0" distL="114300" distR="114300" simplePos="0" relativeHeight="251700224" behindDoc="1" locked="0" layoutInCell="1" allowOverlap="1" wp14:anchorId="684069E1" wp14:editId="0A2AD9CC">
            <wp:simplePos x="0" y="0"/>
            <wp:positionH relativeFrom="column">
              <wp:posOffset>2059940</wp:posOffset>
            </wp:positionH>
            <wp:positionV relativeFrom="paragraph">
              <wp:posOffset>279400</wp:posOffset>
            </wp:positionV>
            <wp:extent cx="2394585" cy="1812290"/>
            <wp:effectExtent l="19050" t="19050" r="24765" b="16510"/>
            <wp:wrapThrough wrapText="bothSides">
              <wp:wrapPolygon edited="0">
                <wp:start x="-172" y="-227"/>
                <wp:lineTo x="-172" y="21570"/>
                <wp:lineTo x="21652" y="21570"/>
                <wp:lineTo x="21652" y="-227"/>
                <wp:lineTo x="-172" y="-227"/>
              </wp:wrapPolygon>
            </wp:wrapThrough>
            <wp:docPr id="19" name="Picture 19" descr="V:\Product Development\Alfresco Products\2. Contemporary Alfresco\03. Images\Photo 5 Contemporary Alfresco with Glass Door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Product Development\Alfresco Products\2. Contemporary Alfresco\03. Images\Photo 5 Contemporary Alfresco with Glass Doors FINAL.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637" t="23110" r="15705" b="19416"/>
                    <a:stretch/>
                  </pic:blipFill>
                  <pic:spPr bwMode="auto">
                    <a:xfrm>
                      <a:off x="0" y="0"/>
                      <a:ext cx="2394585" cy="18122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A00">
        <w:rPr>
          <w:rFonts w:ascii="Arial" w:hAnsi="Arial" w:cs="Arial"/>
          <w:noProof/>
          <w:sz w:val="22"/>
          <w:szCs w:val="22"/>
        </w:rPr>
        <w:drawing>
          <wp:anchor distT="0" distB="0" distL="114300" distR="114300" simplePos="0" relativeHeight="251698176" behindDoc="1" locked="0" layoutInCell="1" allowOverlap="1" wp14:anchorId="28F220A8" wp14:editId="6BDB93B0">
            <wp:simplePos x="0" y="0"/>
            <wp:positionH relativeFrom="column">
              <wp:posOffset>-105714</wp:posOffset>
            </wp:positionH>
            <wp:positionV relativeFrom="paragraph">
              <wp:posOffset>280035</wp:posOffset>
            </wp:positionV>
            <wp:extent cx="2065655" cy="1812290"/>
            <wp:effectExtent l="19050" t="19050" r="10795" b="16510"/>
            <wp:wrapThrough wrapText="bothSides">
              <wp:wrapPolygon edited="0">
                <wp:start x="-199" y="-227"/>
                <wp:lineTo x="-199" y="21570"/>
                <wp:lineTo x="21514" y="21570"/>
                <wp:lineTo x="21514" y="-227"/>
                <wp:lineTo x="-199" y="-227"/>
              </wp:wrapPolygon>
            </wp:wrapThrough>
            <wp:docPr id="18" name="Picture 18" descr="V:\Product Development\Alfresco Products\2. Contemporary Alfresco\03. Images\Photo 2 Contemporary Alfresco with Glass Door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roduct Development\Alfresco Products\2. Contemporary Alfresco\03. Images\Photo 2 Contemporary Alfresco with Glass Doors FINAL.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2799" t="7637" b="30265"/>
                    <a:stretch/>
                  </pic:blipFill>
                  <pic:spPr bwMode="auto">
                    <a:xfrm>
                      <a:off x="0" y="0"/>
                      <a:ext cx="2065655" cy="18122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AB6" w:rsidRPr="00E83A00">
        <w:rPr>
          <w:rFonts w:ascii="Arial" w:hAnsi="Arial" w:cs="Arial"/>
          <w:noProof/>
          <w:sz w:val="22"/>
          <w:szCs w:val="22"/>
        </w:rPr>
        <w:drawing>
          <wp:anchor distT="0" distB="0" distL="114300" distR="114300" simplePos="0" relativeHeight="251683840" behindDoc="1" locked="0" layoutInCell="1" allowOverlap="1" wp14:anchorId="61BDABCA" wp14:editId="4474511B">
            <wp:simplePos x="0" y="0"/>
            <wp:positionH relativeFrom="column">
              <wp:posOffset>4544822</wp:posOffset>
            </wp:positionH>
            <wp:positionV relativeFrom="paragraph">
              <wp:posOffset>280035</wp:posOffset>
            </wp:positionV>
            <wp:extent cx="1616075" cy="1813560"/>
            <wp:effectExtent l="19050" t="19050" r="22225" b="15240"/>
            <wp:wrapThrough wrapText="bothSides">
              <wp:wrapPolygon edited="0">
                <wp:start x="-255" y="-227"/>
                <wp:lineTo x="-255" y="21555"/>
                <wp:lineTo x="21642" y="21555"/>
                <wp:lineTo x="21642" y="-227"/>
                <wp:lineTo x="-255" y="-227"/>
              </wp:wrapPolygon>
            </wp:wrapThrough>
            <wp:docPr id="16" name="Picture 16" descr="V:\Images\5. Simplicity Alfresco Glass Rooms\Small Images\glass-room-milwood-group 0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mages\5. Simplicity Alfresco Glass Rooms\Small Images\glass-room-milwood-group 05 smal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3314" r="19832"/>
                    <a:stretch/>
                  </pic:blipFill>
                  <pic:spPr bwMode="auto">
                    <a:xfrm>
                      <a:off x="0" y="0"/>
                      <a:ext cx="1616075" cy="18135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A80F9" w14:textId="77777777" w:rsidR="00CB3AB6" w:rsidRPr="00E83A00" w:rsidRDefault="00CB3AB6" w:rsidP="00CB3AB6">
      <w:pPr>
        <w:suppressAutoHyphens w:val="0"/>
        <w:jc w:val="center"/>
        <w:rPr>
          <w:rFonts w:ascii="Arial" w:hAnsi="Arial" w:cs="Arial"/>
          <w:b/>
          <w:color w:val="000000" w:themeColor="text1"/>
          <w:sz w:val="22"/>
          <w:szCs w:val="22"/>
        </w:rPr>
      </w:pPr>
    </w:p>
    <w:p w14:paraId="6622AE7D" w14:textId="77777777" w:rsidR="007D3F04" w:rsidRPr="00E83A00" w:rsidRDefault="007D3F04" w:rsidP="00CB3AB6">
      <w:pPr>
        <w:suppressAutoHyphens w:val="0"/>
        <w:jc w:val="center"/>
        <w:rPr>
          <w:rFonts w:ascii="Arial" w:hAnsi="Arial" w:cs="Arial"/>
          <w:b/>
          <w:color w:val="000000" w:themeColor="text1"/>
          <w:sz w:val="22"/>
          <w:szCs w:val="22"/>
        </w:rPr>
      </w:pPr>
    </w:p>
    <w:p w14:paraId="5B8CF00A" w14:textId="77777777" w:rsidR="00930391" w:rsidRPr="00E83A00" w:rsidRDefault="00930391" w:rsidP="00CB3AB6">
      <w:pPr>
        <w:suppressAutoHyphens w:val="0"/>
        <w:jc w:val="center"/>
        <w:rPr>
          <w:rFonts w:ascii="Arial" w:hAnsi="Arial" w:cs="Arial"/>
          <w:noProof/>
          <w:sz w:val="22"/>
          <w:szCs w:val="22"/>
        </w:rPr>
      </w:pPr>
    </w:p>
    <w:p w14:paraId="48E1886C" w14:textId="77777777" w:rsidR="00CB3AB6" w:rsidRPr="00E83A00" w:rsidRDefault="00CB3AB6" w:rsidP="00CB3AB6">
      <w:pPr>
        <w:suppressAutoHyphens w:val="0"/>
        <w:jc w:val="center"/>
        <w:rPr>
          <w:rFonts w:ascii="Arial" w:hAnsi="Arial" w:cs="Arial"/>
          <w:b/>
          <w:color w:val="000000" w:themeColor="text1"/>
          <w:sz w:val="22"/>
          <w:szCs w:val="22"/>
        </w:rPr>
      </w:pPr>
    </w:p>
    <w:p w14:paraId="0F3B7A71" w14:textId="77777777" w:rsidR="00CB3AB6" w:rsidRPr="00E83A00" w:rsidRDefault="00CB3AB6" w:rsidP="00CB3AB6">
      <w:pPr>
        <w:suppressAutoHyphens w:val="0"/>
        <w:jc w:val="center"/>
        <w:rPr>
          <w:rFonts w:ascii="Arial" w:hAnsi="Arial" w:cs="Arial"/>
          <w:b/>
          <w:color w:val="000000" w:themeColor="text1"/>
          <w:sz w:val="22"/>
          <w:szCs w:val="22"/>
        </w:rPr>
      </w:pPr>
      <w:r w:rsidRPr="00E83A00">
        <w:rPr>
          <w:rFonts w:ascii="Arial" w:hAnsi="Arial" w:cs="Arial"/>
          <w:b/>
          <w:color w:val="000000" w:themeColor="text1"/>
          <w:sz w:val="22"/>
          <w:szCs w:val="22"/>
        </w:rPr>
        <w:t>Screener Veranda</w:t>
      </w:r>
    </w:p>
    <w:p w14:paraId="77D50768" w14:textId="77777777" w:rsidR="00CB3AB6" w:rsidRPr="00E83A00" w:rsidRDefault="00CB3AB6" w:rsidP="00CB3AB6">
      <w:pPr>
        <w:suppressAutoHyphens w:val="0"/>
        <w:jc w:val="center"/>
        <w:rPr>
          <w:rFonts w:ascii="Arial" w:hAnsi="Arial" w:cs="Arial"/>
          <w:color w:val="000000" w:themeColor="text1"/>
          <w:sz w:val="22"/>
          <w:szCs w:val="22"/>
        </w:rPr>
      </w:pPr>
    </w:p>
    <w:p w14:paraId="428A1020" w14:textId="77777777" w:rsidR="00CB3AB6" w:rsidRPr="00E83A00" w:rsidRDefault="00CB3AB6" w:rsidP="00CB3AB6">
      <w:pPr>
        <w:suppressAutoHyphens w:val="0"/>
        <w:jc w:val="center"/>
        <w:rPr>
          <w:rFonts w:ascii="Arial" w:hAnsi="Arial" w:cs="Arial"/>
          <w:color w:val="000000" w:themeColor="text1"/>
          <w:sz w:val="22"/>
          <w:szCs w:val="22"/>
        </w:rPr>
      </w:pPr>
      <w:r w:rsidRPr="00E83A00">
        <w:rPr>
          <w:rFonts w:ascii="Arial" w:hAnsi="Arial" w:cs="Arial"/>
          <w:color w:val="000000" w:themeColor="text1"/>
          <w:sz w:val="22"/>
          <w:szCs w:val="22"/>
        </w:rPr>
        <w:t xml:space="preserve">Add blinds to the roof of your </w:t>
      </w:r>
      <w:r w:rsidR="00AD4B53" w:rsidRPr="00E83A00">
        <w:rPr>
          <w:rFonts w:ascii="Arial" w:hAnsi="Arial" w:cs="Arial"/>
          <w:color w:val="000000" w:themeColor="text1"/>
          <w:sz w:val="22"/>
          <w:szCs w:val="22"/>
        </w:rPr>
        <w:t>Contemporary</w:t>
      </w:r>
      <w:r w:rsidRPr="00E83A00">
        <w:rPr>
          <w:rFonts w:ascii="Arial" w:hAnsi="Arial" w:cs="Arial"/>
          <w:color w:val="000000" w:themeColor="text1"/>
          <w:sz w:val="22"/>
          <w:szCs w:val="22"/>
        </w:rPr>
        <w:t xml:space="preserve"> Alfresco with the Screener Veranda.</w:t>
      </w:r>
    </w:p>
    <w:p w14:paraId="45997278" w14:textId="77777777" w:rsidR="00CB3AB6" w:rsidRPr="00E83A00" w:rsidRDefault="00CB3AB6" w:rsidP="00CB3AB6">
      <w:pPr>
        <w:suppressAutoHyphens w:val="0"/>
        <w:jc w:val="center"/>
        <w:rPr>
          <w:rFonts w:ascii="Arial" w:hAnsi="Arial" w:cs="Arial"/>
          <w:color w:val="000000" w:themeColor="text1"/>
          <w:sz w:val="22"/>
          <w:szCs w:val="22"/>
        </w:rPr>
      </w:pPr>
    </w:p>
    <w:p w14:paraId="2AC92D14" w14:textId="77777777" w:rsidR="00930391" w:rsidRPr="00E83A00" w:rsidRDefault="00930391" w:rsidP="00CB3AB6">
      <w:pPr>
        <w:suppressAutoHyphens w:val="0"/>
        <w:jc w:val="center"/>
        <w:rPr>
          <w:rFonts w:ascii="Arial" w:hAnsi="Arial" w:cs="Arial"/>
          <w:b/>
          <w:noProof/>
          <w:color w:val="000000" w:themeColor="text1"/>
          <w:sz w:val="22"/>
          <w:szCs w:val="22"/>
        </w:rPr>
      </w:pPr>
      <w:r w:rsidRPr="00E83A00">
        <w:rPr>
          <w:rFonts w:ascii="Arial" w:hAnsi="Arial" w:cs="Arial"/>
          <w:noProof/>
          <w:color w:val="000000" w:themeColor="text1"/>
          <w:sz w:val="22"/>
          <w:szCs w:val="22"/>
        </w:rPr>
        <w:drawing>
          <wp:anchor distT="0" distB="0" distL="114300" distR="114300" simplePos="0" relativeHeight="251702272" behindDoc="1" locked="0" layoutInCell="1" allowOverlap="1" wp14:anchorId="3D5841CA" wp14:editId="7DE0B912">
            <wp:simplePos x="0" y="0"/>
            <wp:positionH relativeFrom="column">
              <wp:posOffset>808051</wp:posOffset>
            </wp:positionH>
            <wp:positionV relativeFrom="paragraph">
              <wp:posOffset>18415</wp:posOffset>
            </wp:positionV>
            <wp:extent cx="4619625" cy="2935605"/>
            <wp:effectExtent l="0" t="0" r="9525" b="0"/>
            <wp:wrapThrough wrapText="bothSides">
              <wp:wrapPolygon edited="0">
                <wp:start x="0" y="0"/>
                <wp:lineTo x="0" y="21446"/>
                <wp:lineTo x="21555" y="21446"/>
                <wp:lineTo x="21555" y="0"/>
                <wp:lineTo x="0" y="0"/>
              </wp:wrapPolygon>
            </wp:wrapThrough>
            <wp:docPr id="20" name="Picture 20" descr="V:\Product Development\Alfresco Products\2. Contemporary Alfresco\03. Images\Photo 3 Contemporary Alfresco with Screener Varand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roduct Development\Alfresco Products\2. Contemporary Alfresco\03. Images\Photo 3 Contemporary Alfresco with Screener Varanda FINAL.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3318" t="20297" r="19324" b="25022"/>
                    <a:stretch/>
                  </pic:blipFill>
                  <pic:spPr bwMode="auto">
                    <a:xfrm>
                      <a:off x="0" y="0"/>
                      <a:ext cx="4619625" cy="293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316AF" w14:textId="77777777" w:rsidR="00CB3AB6" w:rsidRPr="00E83A00" w:rsidRDefault="00CB3AB6" w:rsidP="00CB3AB6">
      <w:pPr>
        <w:suppressAutoHyphens w:val="0"/>
        <w:jc w:val="center"/>
        <w:rPr>
          <w:rFonts w:ascii="Arial" w:hAnsi="Arial" w:cs="Arial"/>
          <w:color w:val="000000" w:themeColor="text1"/>
          <w:sz w:val="22"/>
          <w:szCs w:val="22"/>
        </w:rPr>
      </w:pPr>
    </w:p>
    <w:p w14:paraId="7719F6D0" w14:textId="77777777" w:rsidR="00542B20" w:rsidRPr="00E83A00" w:rsidRDefault="00542B20" w:rsidP="00450440">
      <w:pPr>
        <w:ind w:right="708"/>
        <w:rPr>
          <w:rFonts w:ascii="Arial" w:hAnsi="Arial" w:cs="Arial"/>
          <w:sz w:val="22"/>
          <w:szCs w:val="22"/>
        </w:rPr>
      </w:pPr>
    </w:p>
    <w:sectPr w:rsidR="00542B20" w:rsidRPr="00E83A00" w:rsidSect="00395EC3">
      <w:pgSz w:w="11907" w:h="16840"/>
      <w:pgMar w:top="2269" w:right="992" w:bottom="1701" w:left="1134" w:header="0" w:footer="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111DD" w14:textId="77777777" w:rsidR="00395EC3" w:rsidRDefault="00395EC3">
      <w:r>
        <w:separator/>
      </w:r>
    </w:p>
  </w:endnote>
  <w:endnote w:type="continuationSeparator" w:id="0">
    <w:p w14:paraId="117785B2" w14:textId="77777777" w:rsidR="00395EC3" w:rsidRDefault="00395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DC85" w14:textId="77777777" w:rsidR="00C631CA" w:rsidRDefault="00C631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CC85" w14:textId="77777777" w:rsidR="00787666" w:rsidRDefault="0071266E" w:rsidP="000B4C0A">
    <w:pPr>
      <w:pStyle w:val="Footer"/>
      <w:ind w:firstLine="720"/>
      <w:jc w:val="right"/>
      <w:rPr>
        <w:rFonts w:ascii="Arial" w:hAnsi="Arial" w:cs="Arial"/>
        <w:sz w:val="14"/>
        <w:szCs w:val="14"/>
      </w:rPr>
    </w:pPr>
    <w:r>
      <w:rPr>
        <w:rFonts w:ascii="Arial" w:hAnsi="Arial" w:cs="Arial"/>
        <w:sz w:val="14"/>
        <w:szCs w:val="14"/>
      </w:rPr>
      <w:t>V1</w:t>
    </w:r>
    <w:r w:rsidR="00C631CA">
      <w:rPr>
        <w:rFonts w:ascii="Arial" w:hAnsi="Arial" w:cs="Arial"/>
        <w:sz w:val="14"/>
        <w:szCs w:val="14"/>
      </w:rPr>
      <w:t>.</w:t>
    </w:r>
    <w:r w:rsidR="000D7304">
      <w:rPr>
        <w:rFonts w:ascii="Arial" w:hAnsi="Arial" w:cs="Arial"/>
        <w:sz w:val="14"/>
        <w:szCs w:val="14"/>
      </w:rPr>
      <w:t>3</w:t>
    </w:r>
    <w:r>
      <w:rPr>
        <w:rFonts w:ascii="Arial" w:hAnsi="Arial" w:cs="Arial"/>
        <w:sz w:val="14"/>
        <w:szCs w:val="14"/>
      </w:rPr>
      <w:t xml:space="preserve"> </w:t>
    </w:r>
    <w:r w:rsidR="00C631CA">
      <w:rPr>
        <w:rFonts w:ascii="Arial" w:hAnsi="Arial" w:cs="Arial"/>
        <w:sz w:val="14"/>
        <w:szCs w:val="14"/>
      </w:rPr>
      <w:t>LU</w:t>
    </w:r>
    <w:r w:rsidR="000D7304">
      <w:rPr>
        <w:rFonts w:ascii="Arial" w:hAnsi="Arial" w:cs="Arial"/>
        <w:sz w:val="14"/>
        <w:szCs w:val="14"/>
      </w:rPr>
      <w:t>040919</w:t>
    </w:r>
    <w:r w:rsidR="00827A20">
      <w:rPr>
        <w:rFonts w:ascii="Arial" w:hAnsi="Arial" w:cs="Arial"/>
        <w:sz w:val="14"/>
        <w:szCs w:val="14"/>
      </w:rPr>
      <w:t>. E&amp;OE.</w:t>
    </w:r>
  </w:p>
  <w:p w14:paraId="2213C4D6" w14:textId="77777777" w:rsidR="00787666" w:rsidRDefault="00787666" w:rsidP="00787666">
    <w:pPr>
      <w:pStyle w:val="Footer"/>
      <w:jc w:val="right"/>
      <w:rPr>
        <w:rFonts w:ascii="Arial" w:hAnsi="Arial" w:cs="Arial"/>
        <w:sz w:val="14"/>
        <w:szCs w:val="14"/>
      </w:rPr>
    </w:pPr>
  </w:p>
  <w:p w14:paraId="6B731A42" w14:textId="77777777" w:rsidR="00787666" w:rsidRDefault="00787666" w:rsidP="00787666">
    <w:pPr>
      <w:pStyle w:val="Footer"/>
      <w:jc w:val="right"/>
      <w:rPr>
        <w:rFonts w:ascii="Arial" w:hAnsi="Arial" w:cs="Arial"/>
        <w:sz w:val="14"/>
        <w:szCs w:val="14"/>
      </w:rPr>
    </w:pPr>
  </w:p>
  <w:p w14:paraId="39C351FC" w14:textId="77777777" w:rsidR="00787666" w:rsidRDefault="00787666" w:rsidP="00787666">
    <w:pPr>
      <w:pStyle w:val="Footer"/>
      <w:jc w:val="right"/>
      <w:rPr>
        <w:rFonts w:ascii="Arial" w:hAnsi="Arial" w:cs="Arial"/>
        <w:sz w:val="14"/>
        <w:szCs w:val="14"/>
      </w:rPr>
    </w:pPr>
  </w:p>
  <w:p w14:paraId="152CFBB4" w14:textId="77777777" w:rsidR="00787666" w:rsidRDefault="00787666" w:rsidP="00787666">
    <w:pPr>
      <w:pStyle w:val="Footer"/>
      <w:jc w:val="right"/>
      <w:rPr>
        <w:rFonts w:ascii="Arial" w:hAnsi="Arial" w:cs="Arial"/>
        <w:sz w:val="14"/>
        <w:szCs w:val="14"/>
      </w:rPr>
    </w:pPr>
  </w:p>
  <w:p w14:paraId="79C0E2FB" w14:textId="77777777" w:rsidR="00787666" w:rsidRPr="00787666" w:rsidRDefault="00787666" w:rsidP="00787666">
    <w:pPr>
      <w:pStyle w:val="Footer"/>
      <w:jc w:val="right"/>
      <w:rPr>
        <w:rFonts w:ascii="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56C2" w14:textId="77777777" w:rsidR="00C631CA" w:rsidRDefault="00C63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9FBFF" w14:textId="77777777" w:rsidR="00395EC3" w:rsidRDefault="00395EC3">
      <w:r>
        <w:rPr>
          <w:color w:val="000000"/>
        </w:rPr>
        <w:separator/>
      </w:r>
    </w:p>
  </w:footnote>
  <w:footnote w:type="continuationSeparator" w:id="0">
    <w:p w14:paraId="32594BBD" w14:textId="77777777" w:rsidR="00395EC3" w:rsidRDefault="00395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0EE6" w14:textId="77777777" w:rsidR="00C631CA" w:rsidRDefault="00C631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69D3" w14:textId="77777777" w:rsidR="00C631CA" w:rsidRDefault="00C631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5FDE" w14:textId="77777777" w:rsidR="00C631CA" w:rsidRDefault="00C63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51E2F"/>
    <w:multiLevelType w:val="multilevel"/>
    <w:tmpl w:val="2B6EA372"/>
    <w:lvl w:ilvl="0">
      <w:numFmt w:val="bullet"/>
      <w:lvlText w:val=""/>
      <w:lvlJc w:val="left"/>
      <w:pPr>
        <w:ind w:left="720" w:hanging="360"/>
      </w:pPr>
      <w:rPr>
        <w:rFonts w:ascii="Symbol" w:hAnsi="Symbol"/>
        <w:color w:val="auto"/>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61318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B20"/>
    <w:rsid w:val="0002439A"/>
    <w:rsid w:val="00026900"/>
    <w:rsid w:val="00055B56"/>
    <w:rsid w:val="0007386C"/>
    <w:rsid w:val="000756BF"/>
    <w:rsid w:val="00090882"/>
    <w:rsid w:val="00095B3A"/>
    <w:rsid w:val="000B24E3"/>
    <w:rsid w:val="000B4C0A"/>
    <w:rsid w:val="000D7304"/>
    <w:rsid w:val="00101AE1"/>
    <w:rsid w:val="001650C7"/>
    <w:rsid w:val="00185A4A"/>
    <w:rsid w:val="0019714E"/>
    <w:rsid w:val="001A3698"/>
    <w:rsid w:val="001B4C4F"/>
    <w:rsid w:val="001E3CE9"/>
    <w:rsid w:val="0020456F"/>
    <w:rsid w:val="00215738"/>
    <w:rsid w:val="00251766"/>
    <w:rsid w:val="002C2BF8"/>
    <w:rsid w:val="002D0D8C"/>
    <w:rsid w:val="00326665"/>
    <w:rsid w:val="003267CF"/>
    <w:rsid w:val="00382C97"/>
    <w:rsid w:val="00395EC3"/>
    <w:rsid w:val="003A1B24"/>
    <w:rsid w:val="003C0A22"/>
    <w:rsid w:val="003D12C5"/>
    <w:rsid w:val="003D72D9"/>
    <w:rsid w:val="003E4319"/>
    <w:rsid w:val="00450440"/>
    <w:rsid w:val="004A6983"/>
    <w:rsid w:val="004D0AEF"/>
    <w:rsid w:val="004E0586"/>
    <w:rsid w:val="004E6C5B"/>
    <w:rsid w:val="004F0D63"/>
    <w:rsid w:val="00511E30"/>
    <w:rsid w:val="005354E4"/>
    <w:rsid w:val="005354F6"/>
    <w:rsid w:val="00542B20"/>
    <w:rsid w:val="00543738"/>
    <w:rsid w:val="005459EE"/>
    <w:rsid w:val="005568C3"/>
    <w:rsid w:val="00574E13"/>
    <w:rsid w:val="0059218E"/>
    <w:rsid w:val="005A2211"/>
    <w:rsid w:val="005C051C"/>
    <w:rsid w:val="005F4120"/>
    <w:rsid w:val="00626793"/>
    <w:rsid w:val="00636420"/>
    <w:rsid w:val="00637470"/>
    <w:rsid w:val="006454A3"/>
    <w:rsid w:val="00692F73"/>
    <w:rsid w:val="00693669"/>
    <w:rsid w:val="006A2D66"/>
    <w:rsid w:val="006A568D"/>
    <w:rsid w:val="006D068E"/>
    <w:rsid w:val="006D507E"/>
    <w:rsid w:val="006D53CC"/>
    <w:rsid w:val="006E6C7B"/>
    <w:rsid w:val="0071266E"/>
    <w:rsid w:val="007175FB"/>
    <w:rsid w:val="0074117F"/>
    <w:rsid w:val="00750F88"/>
    <w:rsid w:val="00777879"/>
    <w:rsid w:val="007838DA"/>
    <w:rsid w:val="00784F9D"/>
    <w:rsid w:val="00787666"/>
    <w:rsid w:val="007A4818"/>
    <w:rsid w:val="007D3F04"/>
    <w:rsid w:val="007F39DC"/>
    <w:rsid w:val="00803E9D"/>
    <w:rsid w:val="00817072"/>
    <w:rsid w:val="00823545"/>
    <w:rsid w:val="00827A20"/>
    <w:rsid w:val="008302C9"/>
    <w:rsid w:val="00836C23"/>
    <w:rsid w:val="008610B1"/>
    <w:rsid w:val="00862183"/>
    <w:rsid w:val="00895EC7"/>
    <w:rsid w:val="008B5C56"/>
    <w:rsid w:val="00907321"/>
    <w:rsid w:val="00930391"/>
    <w:rsid w:val="00932330"/>
    <w:rsid w:val="009927F1"/>
    <w:rsid w:val="009B1CD1"/>
    <w:rsid w:val="00A3125B"/>
    <w:rsid w:val="00A65444"/>
    <w:rsid w:val="00A667A3"/>
    <w:rsid w:val="00A72419"/>
    <w:rsid w:val="00A741AC"/>
    <w:rsid w:val="00AA5FAF"/>
    <w:rsid w:val="00AC6960"/>
    <w:rsid w:val="00AD4B53"/>
    <w:rsid w:val="00B25A91"/>
    <w:rsid w:val="00B43806"/>
    <w:rsid w:val="00B449C9"/>
    <w:rsid w:val="00B6355F"/>
    <w:rsid w:val="00B66289"/>
    <w:rsid w:val="00B768DB"/>
    <w:rsid w:val="00BE7C57"/>
    <w:rsid w:val="00BF5D8F"/>
    <w:rsid w:val="00BF69BE"/>
    <w:rsid w:val="00C25C96"/>
    <w:rsid w:val="00C321B4"/>
    <w:rsid w:val="00C631CA"/>
    <w:rsid w:val="00C965B7"/>
    <w:rsid w:val="00CA1615"/>
    <w:rsid w:val="00CB3AB6"/>
    <w:rsid w:val="00CC5E7A"/>
    <w:rsid w:val="00CF2ECC"/>
    <w:rsid w:val="00D228A2"/>
    <w:rsid w:val="00D24053"/>
    <w:rsid w:val="00D877F3"/>
    <w:rsid w:val="00DE3872"/>
    <w:rsid w:val="00E0717D"/>
    <w:rsid w:val="00E7748D"/>
    <w:rsid w:val="00E7796D"/>
    <w:rsid w:val="00E83A00"/>
    <w:rsid w:val="00E900F1"/>
    <w:rsid w:val="00E97E19"/>
    <w:rsid w:val="00EA2246"/>
    <w:rsid w:val="00EB74F7"/>
    <w:rsid w:val="00EC4DCE"/>
    <w:rsid w:val="00EE4FFF"/>
    <w:rsid w:val="00F20902"/>
    <w:rsid w:val="00F54DD8"/>
    <w:rsid w:val="00F8112B"/>
    <w:rsid w:val="00FA6F04"/>
    <w:rsid w:val="00FA72F7"/>
    <w:rsid w:val="00FC24E4"/>
    <w:rsid w:val="00FD7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AEEA4"/>
  <w15:docId w15:val="{D946332A-8BDC-4997-B44E-2C092D3DF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0F88"/>
    <w:pPr>
      <w:suppressAutoHyphens/>
    </w:pPr>
    <w:rPr>
      <w:sz w:val="24"/>
      <w:szCs w:val="24"/>
      <w:lang w:eastAsia="en-US"/>
    </w:rPr>
  </w:style>
  <w:style w:type="paragraph" w:styleId="Heading2">
    <w:name w:val="heading 2"/>
    <w:basedOn w:val="Normal"/>
    <w:next w:val="Normal"/>
    <w:rsid w:val="00750F88"/>
    <w:pPr>
      <w:keepNext/>
      <w:outlineLvl w:val="1"/>
    </w:pPr>
    <w:rPr>
      <w:rFonts w:ascii="Arial" w:hAnsi="Arial" w:cs="Arial"/>
      <w:sz w:val="52"/>
    </w:rPr>
  </w:style>
  <w:style w:type="paragraph" w:styleId="Heading3">
    <w:name w:val="heading 3"/>
    <w:basedOn w:val="Normal"/>
    <w:next w:val="Normal"/>
    <w:rsid w:val="00750F8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50F88"/>
    <w:pPr>
      <w:suppressAutoHyphens/>
      <w:autoSpaceDE w:val="0"/>
    </w:pPr>
    <w:rPr>
      <w:rFonts w:ascii="Arial" w:hAnsi="Arial" w:cs="Arial"/>
      <w:sz w:val="24"/>
      <w:szCs w:val="24"/>
      <w:lang w:val="en-US" w:eastAsia="en-US"/>
    </w:rPr>
  </w:style>
  <w:style w:type="paragraph" w:styleId="Header">
    <w:name w:val="header"/>
    <w:basedOn w:val="Normal"/>
    <w:rsid w:val="00750F88"/>
    <w:pPr>
      <w:tabs>
        <w:tab w:val="center" w:pos="4320"/>
        <w:tab w:val="right" w:pos="8640"/>
      </w:tabs>
    </w:pPr>
  </w:style>
  <w:style w:type="paragraph" w:styleId="Footer">
    <w:name w:val="footer"/>
    <w:basedOn w:val="Normal"/>
    <w:link w:val="FooterChar"/>
    <w:rsid w:val="00750F88"/>
    <w:pPr>
      <w:tabs>
        <w:tab w:val="center" w:pos="4320"/>
        <w:tab w:val="right" w:pos="8640"/>
      </w:tabs>
    </w:pPr>
  </w:style>
  <w:style w:type="character" w:styleId="Hyperlink">
    <w:name w:val="Hyperlink"/>
    <w:rsid w:val="00750F88"/>
    <w:rPr>
      <w:color w:val="0000FF"/>
      <w:u w:val="single"/>
    </w:rPr>
  </w:style>
  <w:style w:type="paragraph" w:styleId="BodyText">
    <w:name w:val="Body Text"/>
    <w:basedOn w:val="Normal"/>
    <w:rsid w:val="00750F88"/>
    <w:rPr>
      <w:b/>
      <w:bCs/>
      <w:sz w:val="18"/>
      <w:szCs w:val="18"/>
    </w:rPr>
  </w:style>
  <w:style w:type="paragraph" w:styleId="BodyText2">
    <w:name w:val="Body Text 2"/>
    <w:basedOn w:val="Normal"/>
    <w:rsid w:val="00750F88"/>
    <w:rPr>
      <w:sz w:val="18"/>
    </w:rPr>
  </w:style>
  <w:style w:type="paragraph" w:customStyle="1" w:styleId="a">
    <w:name w:val="a"/>
    <w:basedOn w:val="Normal0"/>
    <w:rsid w:val="00750F88"/>
    <w:pPr>
      <w:tabs>
        <w:tab w:val="left" w:pos="1134"/>
        <w:tab w:val="left" w:pos="2268"/>
        <w:tab w:val="left" w:pos="3402"/>
        <w:tab w:val="left" w:pos="6804"/>
        <w:tab w:val="left" w:pos="9072"/>
        <w:tab w:val="left" w:pos="11055"/>
        <w:tab w:val="left" w:pos="12474"/>
      </w:tabs>
      <w:ind w:right="-27"/>
    </w:pPr>
  </w:style>
  <w:style w:type="character" w:customStyle="1" w:styleId="NormalChar">
    <w:name w:val="[Normal] Char"/>
    <w:rsid w:val="00750F88"/>
    <w:rPr>
      <w:rFonts w:ascii="Arial" w:hAnsi="Arial" w:cs="Arial"/>
      <w:sz w:val="24"/>
      <w:szCs w:val="24"/>
      <w:lang w:val="en-US" w:eastAsia="en-US" w:bidi="ar-SA"/>
    </w:rPr>
  </w:style>
  <w:style w:type="character" w:customStyle="1" w:styleId="aChar">
    <w:name w:val="a Char"/>
    <w:basedOn w:val="NormalChar"/>
    <w:rsid w:val="00750F88"/>
    <w:rPr>
      <w:rFonts w:ascii="Arial" w:hAnsi="Arial" w:cs="Arial"/>
      <w:sz w:val="24"/>
      <w:szCs w:val="24"/>
      <w:lang w:val="en-US" w:eastAsia="en-US" w:bidi="ar-SA"/>
    </w:rPr>
  </w:style>
  <w:style w:type="paragraph" w:styleId="PlainText">
    <w:name w:val="Plain Text"/>
    <w:basedOn w:val="Normal"/>
    <w:rsid w:val="00750F88"/>
    <w:rPr>
      <w:rFonts w:ascii="Consolas" w:eastAsia="Calibri" w:hAnsi="Consolas"/>
      <w:sz w:val="21"/>
      <w:szCs w:val="21"/>
    </w:rPr>
  </w:style>
  <w:style w:type="character" w:customStyle="1" w:styleId="PlainTextChar">
    <w:name w:val="Plain Text Char"/>
    <w:rsid w:val="00750F88"/>
    <w:rPr>
      <w:rFonts w:ascii="Consolas" w:eastAsia="Calibri" w:hAnsi="Consolas" w:cs="Times New Roman"/>
      <w:sz w:val="21"/>
      <w:szCs w:val="21"/>
      <w:lang w:eastAsia="en-US"/>
    </w:rPr>
  </w:style>
  <w:style w:type="paragraph" w:customStyle="1" w:styleId="MediumGrid21">
    <w:name w:val="Medium Grid 21"/>
    <w:rsid w:val="00750F88"/>
    <w:pPr>
      <w:suppressAutoHyphens/>
    </w:pPr>
    <w:rPr>
      <w:rFonts w:ascii="Calibri" w:eastAsia="Calibri" w:hAnsi="Calibri"/>
      <w:sz w:val="22"/>
      <w:szCs w:val="22"/>
      <w:lang w:eastAsia="en-US"/>
    </w:rPr>
  </w:style>
  <w:style w:type="character" w:customStyle="1" w:styleId="apple-converted-space">
    <w:name w:val="apple-converted-space"/>
    <w:basedOn w:val="DefaultParagraphFont"/>
    <w:rsid w:val="00750F88"/>
  </w:style>
  <w:style w:type="character" w:customStyle="1" w:styleId="Heading2Char">
    <w:name w:val="Heading 2 Char"/>
    <w:rsid w:val="00750F88"/>
    <w:rPr>
      <w:rFonts w:ascii="Arial" w:hAnsi="Arial" w:cs="Arial"/>
      <w:sz w:val="52"/>
      <w:szCs w:val="24"/>
      <w:lang w:eastAsia="en-US"/>
    </w:rPr>
  </w:style>
  <w:style w:type="paragraph" w:styleId="BalloonText">
    <w:name w:val="Balloon Text"/>
    <w:basedOn w:val="Normal"/>
    <w:link w:val="BalloonTextChar"/>
    <w:uiPriority w:val="99"/>
    <w:semiHidden/>
    <w:unhideWhenUsed/>
    <w:rsid w:val="00D877F3"/>
    <w:rPr>
      <w:rFonts w:ascii="Tahoma" w:hAnsi="Tahoma" w:cs="Tahoma"/>
      <w:sz w:val="16"/>
      <w:szCs w:val="16"/>
    </w:rPr>
  </w:style>
  <w:style w:type="character" w:customStyle="1" w:styleId="BalloonTextChar">
    <w:name w:val="Balloon Text Char"/>
    <w:basedOn w:val="DefaultParagraphFont"/>
    <w:link w:val="BalloonText"/>
    <w:uiPriority w:val="99"/>
    <w:semiHidden/>
    <w:rsid w:val="00D877F3"/>
    <w:rPr>
      <w:rFonts w:ascii="Tahoma" w:hAnsi="Tahoma" w:cs="Tahoma"/>
      <w:sz w:val="16"/>
      <w:szCs w:val="16"/>
      <w:lang w:eastAsia="en-US"/>
    </w:rPr>
  </w:style>
  <w:style w:type="table" w:styleId="TableGrid">
    <w:name w:val="Table Grid"/>
    <w:basedOn w:val="TableNormal"/>
    <w:uiPriority w:val="39"/>
    <w:rsid w:val="003D1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1B24"/>
    <w:pPr>
      <w:ind w:left="720"/>
      <w:contextualSpacing/>
    </w:pPr>
  </w:style>
  <w:style w:type="character" w:customStyle="1" w:styleId="FooterChar">
    <w:name w:val="Footer Char"/>
    <w:basedOn w:val="DefaultParagraphFont"/>
    <w:link w:val="Footer"/>
    <w:rsid w:val="000B4C0A"/>
    <w:rPr>
      <w:sz w:val="24"/>
      <w:szCs w:val="24"/>
      <w:lang w:eastAsia="en-US"/>
    </w:rPr>
  </w:style>
  <w:style w:type="paragraph" w:styleId="NormalWeb">
    <w:name w:val="Normal (Web)"/>
    <w:basedOn w:val="Normal"/>
    <w:uiPriority w:val="99"/>
    <w:semiHidden/>
    <w:unhideWhenUsed/>
    <w:rsid w:val="00E83A00"/>
    <w:pPr>
      <w:suppressAutoHyphens w:val="0"/>
      <w:autoSpaceDN/>
      <w:spacing w:before="100" w:beforeAutospacing="1" w:after="100" w:afterAutospacing="1"/>
      <w:textAlignment w:val="auto"/>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03091">
      <w:bodyDiv w:val="1"/>
      <w:marLeft w:val="0"/>
      <w:marRight w:val="0"/>
      <w:marTop w:val="0"/>
      <w:marBottom w:val="0"/>
      <w:divBdr>
        <w:top w:val="none" w:sz="0" w:space="0" w:color="auto"/>
        <w:left w:val="none" w:sz="0" w:space="0" w:color="auto"/>
        <w:bottom w:val="none" w:sz="0" w:space="0" w:color="auto"/>
        <w:right w:val="none" w:sz="0" w:space="0" w:color="auto"/>
      </w:divBdr>
    </w:div>
    <w:div w:id="1783189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634</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Best Software SB, Inc.</dc:creator>
  <cp:lastModifiedBy>Tina Waterfield</cp:lastModifiedBy>
  <cp:revision>2</cp:revision>
  <cp:lastPrinted>2012-06-28T16:00:00Z</cp:lastPrinted>
  <dcterms:created xsi:type="dcterms:W3CDTF">2024-03-08T14:47:00Z</dcterms:created>
  <dcterms:modified xsi:type="dcterms:W3CDTF">2024-03-08T14:47:00Z</dcterms:modified>
</cp:coreProperties>
</file>